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841C" w14:textId="77777777" w:rsidR="00047D10" w:rsidRPr="000C7F7D" w:rsidRDefault="00047D10" w:rsidP="00047D10">
      <w:pPr>
        <w:ind w:left="720"/>
        <w:rPr>
          <w:noProof/>
          <w:color w:val="FFFFFF" w:themeColor="background1"/>
          <w14:textFill>
            <w14:noFill/>
          </w14:textFill>
        </w:rPr>
      </w:pPr>
    </w:p>
    <w:p w14:paraId="63988370" w14:textId="77777777" w:rsidR="00047D10" w:rsidRDefault="00047D10" w:rsidP="00047D10">
      <w:pPr>
        <w:rPr>
          <w:noProof/>
        </w:rPr>
      </w:pPr>
    </w:p>
    <w:p w14:paraId="63444344" w14:textId="77777777" w:rsidR="00047D10" w:rsidRDefault="00047D10" w:rsidP="00047D10">
      <w:pPr>
        <w:ind w:left="720"/>
        <w:rPr>
          <w:noProof/>
        </w:rPr>
      </w:pPr>
    </w:p>
    <w:p w14:paraId="33794DC6" w14:textId="2E896CB3" w:rsidR="00F07FEE" w:rsidRDefault="002A3A46" w:rsidP="00047D10">
      <w:pPr>
        <w:ind w:left="720"/>
        <w:sectPr w:rsidR="00F07FEE" w:rsidSect="00047D10">
          <w:headerReference w:type="default" r:id="rId7"/>
          <w:footerReference w:type="default" r:id="rId8"/>
          <w:pgSz w:w="12240" w:h="15840"/>
          <w:pgMar w:top="0" w:right="900" w:bottom="0" w:left="0" w:header="720" w:footer="720" w:gutter="0"/>
          <w:cols w:space="720"/>
        </w:sectPr>
      </w:pPr>
      <w:r>
        <w:rPr>
          <w:noProof/>
        </w:rPr>
        <w:drawing>
          <wp:anchor distT="0" distB="0" distL="114300" distR="114300" simplePos="0" relativeHeight="251707904" behindDoc="1" locked="0" layoutInCell="1" allowOverlap="1" wp14:anchorId="691BD6BB" wp14:editId="2938D3B0">
            <wp:simplePos x="0" y="0"/>
            <wp:positionH relativeFrom="column">
              <wp:posOffset>457200</wp:posOffset>
            </wp:positionH>
            <wp:positionV relativeFrom="paragraph">
              <wp:posOffset>-3810</wp:posOffset>
            </wp:positionV>
            <wp:extent cx="6896100" cy="5979795"/>
            <wp:effectExtent l="0" t="0" r="0" b="1905"/>
            <wp:wrapTight wrapText="bothSides">
              <wp:wrapPolygon edited="0">
                <wp:start x="60" y="0"/>
                <wp:lineTo x="0" y="69"/>
                <wp:lineTo x="0" y="21400"/>
                <wp:lineTo x="60" y="21538"/>
                <wp:lineTo x="21481" y="21538"/>
                <wp:lineTo x="21540" y="21400"/>
                <wp:lineTo x="21540" y="69"/>
                <wp:lineTo x="21481" y="0"/>
                <wp:lineTo x="60" y="0"/>
              </wp:wrapPolygon>
            </wp:wrapTight>
            <wp:docPr id="1326531730" name="Picture 6" descr="A collage of firefighters and firefigh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31730" name="Picture 6" descr="A collage of firefighters and firefigh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6100" cy="5979795"/>
                    </a:xfrm>
                    <a:prstGeom prst="rect">
                      <a:avLst/>
                    </a:prstGeom>
                    <a:effectLst>
                      <a:softEdge rad="63500"/>
                    </a:effectLst>
                  </pic:spPr>
                </pic:pic>
              </a:graphicData>
            </a:graphic>
          </wp:anchor>
        </w:drawing>
      </w:r>
    </w:p>
    <w:p w14:paraId="33794DCE" w14:textId="77777777" w:rsidR="00F07FEE" w:rsidRDefault="00F07FEE">
      <w:pPr>
        <w:spacing w:after="448" w:line="20" w:lineRule="exact"/>
      </w:pPr>
    </w:p>
    <w:sdt>
      <w:sdtPr>
        <w:rPr>
          <w:rFonts w:ascii="Arial" w:eastAsia="PMingLiU" w:hAnsi="Arial" w:cs="Arial"/>
          <w:color w:val="auto"/>
          <w:sz w:val="24"/>
          <w:szCs w:val="24"/>
        </w:rPr>
        <w:id w:val="-42907558"/>
        <w:docPartObj>
          <w:docPartGallery w:val="Table of Contents"/>
          <w:docPartUnique/>
        </w:docPartObj>
      </w:sdtPr>
      <w:sdtEndPr>
        <w:rPr>
          <w:noProof/>
        </w:rPr>
      </w:sdtEndPr>
      <w:sdtContent>
        <w:p w14:paraId="41367DD7" w14:textId="58097ACF" w:rsidR="0077247D" w:rsidRPr="00F5507C" w:rsidRDefault="0077247D">
          <w:pPr>
            <w:pStyle w:val="TOCHeading"/>
            <w:rPr>
              <w:rFonts w:ascii="Arial" w:hAnsi="Arial" w:cs="Arial"/>
              <w:b/>
              <w:bCs/>
              <w:color w:val="C00000"/>
            </w:rPr>
          </w:pPr>
          <w:r w:rsidRPr="00F5507C">
            <w:rPr>
              <w:rFonts w:ascii="Arial" w:hAnsi="Arial" w:cs="Arial"/>
              <w:b/>
              <w:bCs/>
              <w:color w:val="C00000"/>
            </w:rPr>
            <w:t>Table of Contents</w:t>
          </w:r>
        </w:p>
        <w:p w14:paraId="48CF75A4" w14:textId="77777777" w:rsidR="003A69C4" w:rsidRPr="00DA11BA" w:rsidRDefault="003A69C4" w:rsidP="003A69C4">
          <w:pPr>
            <w:rPr>
              <w:rFonts w:ascii="Arial" w:hAnsi="Arial" w:cs="Arial"/>
              <w:sz w:val="24"/>
              <w:szCs w:val="24"/>
            </w:rPr>
          </w:pPr>
        </w:p>
        <w:p w14:paraId="33D69900" w14:textId="70B6B770" w:rsidR="00DA11BA" w:rsidRPr="00DA11BA" w:rsidRDefault="0077247D">
          <w:pPr>
            <w:pStyle w:val="TOC1"/>
            <w:tabs>
              <w:tab w:val="right" w:leader="dot" w:pos="10790"/>
            </w:tabs>
            <w:rPr>
              <w:rFonts w:ascii="Arial" w:eastAsiaTheme="minorEastAsia" w:hAnsi="Arial" w:cs="Arial"/>
              <w:noProof/>
              <w:kern w:val="2"/>
              <w:sz w:val="24"/>
              <w:szCs w:val="24"/>
              <w:lang w:val="en-CA" w:eastAsia="en-CA"/>
              <w14:ligatures w14:val="standardContextual"/>
            </w:rPr>
          </w:pPr>
          <w:r w:rsidRPr="00DA11BA">
            <w:rPr>
              <w:rFonts w:ascii="Arial" w:hAnsi="Arial" w:cs="Arial"/>
              <w:sz w:val="24"/>
              <w:szCs w:val="24"/>
            </w:rPr>
            <w:fldChar w:fldCharType="begin"/>
          </w:r>
          <w:r w:rsidRPr="00DA11BA">
            <w:rPr>
              <w:rFonts w:ascii="Arial" w:hAnsi="Arial" w:cs="Arial"/>
              <w:sz w:val="24"/>
              <w:szCs w:val="24"/>
            </w:rPr>
            <w:instrText xml:space="preserve"> TOC \o "1-3" \h \z \u </w:instrText>
          </w:r>
          <w:r w:rsidRPr="00DA11BA">
            <w:rPr>
              <w:rFonts w:ascii="Arial" w:hAnsi="Arial" w:cs="Arial"/>
              <w:sz w:val="24"/>
              <w:szCs w:val="24"/>
            </w:rPr>
            <w:fldChar w:fldCharType="separate"/>
          </w:r>
          <w:hyperlink w:anchor="_Toc201743619" w:history="1">
            <w:r w:rsidR="00DA11BA" w:rsidRPr="00DA11BA">
              <w:rPr>
                <w:rStyle w:val="Hyperlink"/>
                <w:rFonts w:ascii="Arial" w:eastAsia="Arial" w:hAnsi="Arial" w:cs="Arial"/>
                <w:noProof/>
                <w:w w:val="95"/>
                <w:sz w:val="24"/>
                <w:szCs w:val="24"/>
              </w:rPr>
              <w:t>Purpose</w:t>
            </w:r>
            <w:r w:rsidR="00DA11BA" w:rsidRPr="00DA11BA">
              <w:rPr>
                <w:rFonts w:ascii="Arial" w:hAnsi="Arial" w:cs="Arial"/>
                <w:noProof/>
                <w:webHidden/>
                <w:sz w:val="24"/>
                <w:szCs w:val="24"/>
              </w:rPr>
              <w:tab/>
            </w:r>
            <w:r w:rsidR="00DA11BA" w:rsidRPr="00DA11BA">
              <w:rPr>
                <w:rFonts w:ascii="Arial" w:hAnsi="Arial" w:cs="Arial"/>
                <w:noProof/>
                <w:webHidden/>
                <w:sz w:val="24"/>
                <w:szCs w:val="24"/>
              </w:rPr>
              <w:fldChar w:fldCharType="begin"/>
            </w:r>
            <w:r w:rsidR="00DA11BA" w:rsidRPr="00DA11BA">
              <w:rPr>
                <w:rFonts w:ascii="Arial" w:hAnsi="Arial" w:cs="Arial"/>
                <w:noProof/>
                <w:webHidden/>
                <w:sz w:val="24"/>
                <w:szCs w:val="24"/>
              </w:rPr>
              <w:instrText xml:space="preserve"> PAGEREF _Toc201743619 \h </w:instrText>
            </w:r>
            <w:r w:rsidR="00DA11BA" w:rsidRPr="00DA11BA">
              <w:rPr>
                <w:rFonts w:ascii="Arial" w:hAnsi="Arial" w:cs="Arial"/>
                <w:noProof/>
                <w:webHidden/>
                <w:sz w:val="24"/>
                <w:szCs w:val="24"/>
              </w:rPr>
            </w:r>
            <w:r w:rsidR="00DA11BA" w:rsidRPr="00DA11BA">
              <w:rPr>
                <w:rFonts w:ascii="Arial" w:hAnsi="Arial" w:cs="Arial"/>
                <w:noProof/>
                <w:webHidden/>
                <w:sz w:val="24"/>
                <w:szCs w:val="24"/>
              </w:rPr>
              <w:fldChar w:fldCharType="separate"/>
            </w:r>
            <w:r w:rsidR="00D87D04">
              <w:rPr>
                <w:rFonts w:ascii="Arial" w:hAnsi="Arial" w:cs="Arial"/>
                <w:noProof/>
                <w:webHidden/>
                <w:sz w:val="24"/>
                <w:szCs w:val="24"/>
              </w:rPr>
              <w:t>3</w:t>
            </w:r>
            <w:r w:rsidR="00DA11BA" w:rsidRPr="00DA11BA">
              <w:rPr>
                <w:rFonts w:ascii="Arial" w:hAnsi="Arial" w:cs="Arial"/>
                <w:noProof/>
                <w:webHidden/>
                <w:sz w:val="24"/>
                <w:szCs w:val="24"/>
              </w:rPr>
              <w:fldChar w:fldCharType="end"/>
            </w:r>
          </w:hyperlink>
        </w:p>
        <w:p w14:paraId="4AB8513E" w14:textId="49D7A67A"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0" w:history="1">
            <w:r w:rsidRPr="00DA11BA">
              <w:rPr>
                <w:rStyle w:val="Hyperlink"/>
                <w:rFonts w:ascii="Arial" w:eastAsia="Arial" w:hAnsi="Arial" w:cs="Arial"/>
                <w:noProof/>
                <w:w w:val="95"/>
                <w:sz w:val="24"/>
                <w:szCs w:val="24"/>
              </w:rPr>
              <w:t>Preamble</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_Toc201743620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3</w:t>
            </w:r>
            <w:r w:rsidRPr="00DA11BA">
              <w:rPr>
                <w:rFonts w:ascii="Arial" w:hAnsi="Arial" w:cs="Arial"/>
                <w:noProof/>
                <w:webHidden/>
                <w:sz w:val="24"/>
                <w:szCs w:val="24"/>
              </w:rPr>
              <w:fldChar w:fldCharType="end"/>
            </w:r>
          </w:hyperlink>
        </w:p>
        <w:p w14:paraId="1C1192DD" w14:textId="1BD26326"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1" w:history="1">
            <w:r w:rsidRPr="00DA11BA">
              <w:rPr>
                <w:rStyle w:val="Hyperlink"/>
                <w:rFonts w:ascii="Arial" w:eastAsia="Arial" w:hAnsi="Arial" w:cs="Arial"/>
                <w:noProof/>
                <w:w w:val="95"/>
                <w:sz w:val="24"/>
                <w:szCs w:val="24"/>
              </w:rPr>
              <w:t>Fire Protection Services in Ontario</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_Toc201743621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3</w:t>
            </w:r>
            <w:r w:rsidRPr="00DA11BA">
              <w:rPr>
                <w:rFonts w:ascii="Arial" w:hAnsi="Arial" w:cs="Arial"/>
                <w:noProof/>
                <w:webHidden/>
                <w:sz w:val="24"/>
                <w:szCs w:val="24"/>
              </w:rPr>
              <w:fldChar w:fldCharType="end"/>
            </w:r>
          </w:hyperlink>
        </w:p>
        <w:p w14:paraId="693BEBDE" w14:textId="383E1776"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2" w:history="1">
            <w:r w:rsidRPr="00DA11BA">
              <w:rPr>
                <w:rStyle w:val="Hyperlink"/>
                <w:rFonts w:ascii="Arial" w:eastAsia="Arial" w:hAnsi="Arial" w:cs="Arial"/>
                <w:noProof/>
                <w:w w:val="95"/>
                <w:sz w:val="24"/>
                <w:szCs w:val="24"/>
              </w:rPr>
              <w:t>Leeds 1000 Islands Fire Service</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_Toc201743622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3</w:t>
            </w:r>
            <w:r w:rsidRPr="00DA11BA">
              <w:rPr>
                <w:rFonts w:ascii="Arial" w:hAnsi="Arial" w:cs="Arial"/>
                <w:noProof/>
                <w:webHidden/>
                <w:sz w:val="24"/>
                <w:szCs w:val="24"/>
              </w:rPr>
              <w:fldChar w:fldCharType="end"/>
            </w:r>
          </w:hyperlink>
        </w:p>
        <w:p w14:paraId="3AD49DB5" w14:textId="251674D8"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3" w:history="1">
            <w:r w:rsidRPr="00DA11BA">
              <w:rPr>
                <w:rStyle w:val="Hyperlink"/>
                <w:rFonts w:ascii="Arial" w:eastAsia="Arial" w:hAnsi="Arial" w:cs="Arial"/>
                <w:noProof/>
                <w:w w:val="95"/>
                <w:sz w:val="24"/>
                <w:szCs w:val="24"/>
              </w:rPr>
              <w:t>Eligibility</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_Toc201743623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4</w:t>
            </w:r>
            <w:r w:rsidRPr="00DA11BA">
              <w:rPr>
                <w:rFonts w:ascii="Arial" w:hAnsi="Arial" w:cs="Arial"/>
                <w:noProof/>
                <w:webHidden/>
                <w:sz w:val="24"/>
                <w:szCs w:val="24"/>
              </w:rPr>
              <w:fldChar w:fldCharType="end"/>
            </w:r>
          </w:hyperlink>
        </w:p>
        <w:p w14:paraId="09B2FE7A" w14:textId="6B1602AB"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4" w:history="1">
            <w:r w:rsidRPr="00DA11BA">
              <w:rPr>
                <w:rStyle w:val="Hyperlink"/>
                <w:rFonts w:ascii="Arial" w:hAnsi="Arial" w:cs="Arial"/>
                <w:noProof/>
                <w:sz w:val="24"/>
                <w:szCs w:val="24"/>
              </w:rPr>
              <w:t>Administration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_Toc201743624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4</w:t>
            </w:r>
            <w:r w:rsidRPr="00DA11BA">
              <w:rPr>
                <w:rFonts w:ascii="Arial" w:hAnsi="Arial" w:cs="Arial"/>
                <w:noProof/>
                <w:webHidden/>
                <w:sz w:val="24"/>
                <w:szCs w:val="24"/>
              </w:rPr>
              <w:fldChar w:fldCharType="end"/>
            </w:r>
          </w:hyperlink>
        </w:p>
        <w:p w14:paraId="32D93A01" w14:textId="027298A2"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5" w:history="1">
            <w:r w:rsidRPr="00DA11BA">
              <w:rPr>
                <w:rStyle w:val="Hyperlink"/>
                <w:rFonts w:ascii="Arial" w:eastAsia="Arial" w:hAnsi="Arial" w:cs="Arial"/>
                <w:noProof/>
                <w:w w:val="95"/>
                <w:sz w:val="24"/>
                <w:szCs w:val="24"/>
              </w:rPr>
              <w:t>Job Description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_Toc201743625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4</w:t>
            </w:r>
            <w:r w:rsidRPr="00DA11BA">
              <w:rPr>
                <w:rFonts w:ascii="Arial" w:hAnsi="Arial" w:cs="Arial"/>
                <w:noProof/>
                <w:webHidden/>
                <w:sz w:val="24"/>
                <w:szCs w:val="24"/>
              </w:rPr>
              <w:fldChar w:fldCharType="end"/>
            </w:r>
          </w:hyperlink>
        </w:p>
        <w:p w14:paraId="52930E3B" w14:textId="60FB4787"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6" w:history="1">
            <w:r w:rsidRPr="00DA11BA">
              <w:rPr>
                <w:rStyle w:val="Hyperlink"/>
                <w:rFonts w:ascii="Arial" w:eastAsia="Arial" w:hAnsi="Arial" w:cs="Arial"/>
                <w:noProof/>
                <w:w w:val="95"/>
                <w:sz w:val="24"/>
                <w:szCs w:val="24"/>
              </w:rPr>
              <w:t>Remuneration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_Toc201743626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5</w:t>
            </w:r>
            <w:r w:rsidRPr="00DA11BA">
              <w:rPr>
                <w:rFonts w:ascii="Arial" w:hAnsi="Arial" w:cs="Arial"/>
                <w:noProof/>
                <w:webHidden/>
                <w:sz w:val="24"/>
                <w:szCs w:val="24"/>
              </w:rPr>
              <w:fldChar w:fldCharType="end"/>
            </w:r>
          </w:hyperlink>
        </w:p>
        <w:p w14:paraId="6E95CD6A" w14:textId="02AC649E"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7" w:history="1">
            <w:r w:rsidRPr="00DA11BA">
              <w:rPr>
                <w:rStyle w:val="Hyperlink"/>
                <w:rFonts w:ascii="Arial" w:eastAsia="Arial" w:hAnsi="Arial" w:cs="Arial"/>
                <w:noProof/>
                <w:sz w:val="24"/>
                <w:szCs w:val="24"/>
              </w:rPr>
              <w:t>Recruitment</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_Toc201743627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5</w:t>
            </w:r>
            <w:r w:rsidRPr="00DA11BA">
              <w:rPr>
                <w:rFonts w:ascii="Arial" w:hAnsi="Arial" w:cs="Arial"/>
                <w:noProof/>
                <w:webHidden/>
                <w:sz w:val="24"/>
                <w:szCs w:val="24"/>
              </w:rPr>
              <w:fldChar w:fldCharType="end"/>
            </w:r>
          </w:hyperlink>
        </w:p>
        <w:p w14:paraId="03F64F80" w14:textId="55DA0952"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8" w:history="1">
            <w:r w:rsidRPr="00DA11BA">
              <w:rPr>
                <w:rStyle w:val="Hyperlink"/>
                <w:rFonts w:ascii="Arial" w:eastAsia="Arial" w:hAnsi="Arial" w:cs="Arial"/>
                <w:noProof/>
                <w:w w:val="95"/>
                <w:sz w:val="24"/>
                <w:szCs w:val="24"/>
              </w:rPr>
              <w:t>Probation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_Toc201743628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6</w:t>
            </w:r>
            <w:r w:rsidRPr="00DA11BA">
              <w:rPr>
                <w:rFonts w:ascii="Arial" w:hAnsi="Arial" w:cs="Arial"/>
                <w:noProof/>
                <w:webHidden/>
                <w:sz w:val="24"/>
                <w:szCs w:val="24"/>
              </w:rPr>
              <w:fldChar w:fldCharType="end"/>
            </w:r>
          </w:hyperlink>
        </w:p>
        <w:p w14:paraId="1B549BDF" w14:textId="469F368A"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29" w:history="1">
            <w:r w:rsidRPr="00DA11BA">
              <w:rPr>
                <w:rStyle w:val="Hyperlink"/>
                <w:rFonts w:ascii="Arial" w:eastAsia="Arial" w:hAnsi="Arial" w:cs="Arial"/>
                <w:noProof/>
                <w:w w:val="95"/>
                <w:sz w:val="24"/>
                <w:szCs w:val="24"/>
              </w:rPr>
              <w:t>Onboarding and Training</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_Toc201743629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6</w:t>
            </w:r>
            <w:r w:rsidRPr="00DA11BA">
              <w:rPr>
                <w:rFonts w:ascii="Arial" w:hAnsi="Arial" w:cs="Arial"/>
                <w:noProof/>
                <w:webHidden/>
                <w:sz w:val="24"/>
                <w:szCs w:val="24"/>
              </w:rPr>
              <w:fldChar w:fldCharType="end"/>
            </w:r>
          </w:hyperlink>
        </w:p>
        <w:p w14:paraId="17EC8099" w14:textId="382CD46C"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30" w:history="1">
            <w:r w:rsidRPr="00DA11BA">
              <w:rPr>
                <w:rStyle w:val="Hyperlink"/>
                <w:rFonts w:ascii="Arial" w:eastAsia="Arial" w:hAnsi="Arial" w:cs="Arial"/>
                <w:noProof/>
                <w:sz w:val="24"/>
                <w:szCs w:val="24"/>
              </w:rPr>
              <w:t>Volunteer Firefighter Application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_Toc201743630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6</w:t>
            </w:r>
            <w:r w:rsidRPr="00DA11BA">
              <w:rPr>
                <w:rFonts w:ascii="Arial" w:hAnsi="Arial" w:cs="Arial"/>
                <w:noProof/>
                <w:webHidden/>
                <w:sz w:val="24"/>
                <w:szCs w:val="24"/>
              </w:rPr>
              <w:fldChar w:fldCharType="end"/>
            </w:r>
          </w:hyperlink>
        </w:p>
        <w:p w14:paraId="670E251A" w14:textId="24045F70"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31" w:history="1">
            <w:r w:rsidRPr="00DA11BA">
              <w:rPr>
                <w:rStyle w:val="Hyperlink"/>
                <w:rFonts w:ascii="Arial" w:hAnsi="Arial" w:cs="Arial"/>
                <w:noProof/>
                <w:sz w:val="24"/>
                <w:szCs w:val="24"/>
              </w:rPr>
              <w:t>Volunteer Firefighter Job Description</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_Toc201743631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8</w:t>
            </w:r>
            <w:r w:rsidRPr="00DA11BA">
              <w:rPr>
                <w:rFonts w:ascii="Arial" w:hAnsi="Arial" w:cs="Arial"/>
                <w:noProof/>
                <w:webHidden/>
                <w:sz w:val="24"/>
                <w:szCs w:val="24"/>
              </w:rPr>
              <w:fldChar w:fldCharType="end"/>
            </w:r>
          </w:hyperlink>
        </w:p>
        <w:p w14:paraId="24B24724" w14:textId="3AED5B76" w:rsidR="00DA11BA" w:rsidRPr="00DA11BA" w:rsidRDefault="00DA11BA">
          <w:pPr>
            <w:pStyle w:val="TOC1"/>
            <w:tabs>
              <w:tab w:val="right" w:leader="dot" w:pos="10790"/>
            </w:tabs>
            <w:rPr>
              <w:rFonts w:ascii="Arial" w:eastAsiaTheme="minorEastAsia" w:hAnsi="Arial" w:cs="Arial"/>
              <w:noProof/>
              <w:kern w:val="2"/>
              <w:sz w:val="24"/>
              <w:szCs w:val="24"/>
              <w:lang w:val="en-CA" w:eastAsia="en-CA"/>
              <w14:ligatures w14:val="standardContextual"/>
            </w:rPr>
          </w:pPr>
          <w:hyperlink w:anchor="_Toc201743632" w:history="1">
            <w:r w:rsidRPr="00DA11BA">
              <w:rPr>
                <w:rStyle w:val="Hyperlink"/>
                <w:rFonts w:ascii="Arial" w:eastAsia="Arial" w:hAnsi="Arial" w:cs="Arial"/>
                <w:noProof/>
                <w:sz w:val="24"/>
                <w:szCs w:val="24"/>
              </w:rPr>
              <w:t>Volunteer Firefighter Medical Certificate</w:t>
            </w:r>
            <w:r w:rsidRPr="00DA11BA">
              <w:rPr>
                <w:rFonts w:ascii="Arial" w:hAnsi="Arial" w:cs="Arial"/>
                <w:noProof/>
                <w:webHidden/>
                <w:sz w:val="24"/>
                <w:szCs w:val="24"/>
              </w:rPr>
              <w:tab/>
            </w:r>
            <w:r w:rsidRPr="00DA11BA">
              <w:rPr>
                <w:rFonts w:ascii="Arial" w:hAnsi="Arial" w:cs="Arial"/>
                <w:noProof/>
                <w:webHidden/>
                <w:sz w:val="24"/>
                <w:szCs w:val="24"/>
              </w:rPr>
              <w:fldChar w:fldCharType="begin"/>
            </w:r>
            <w:r w:rsidRPr="00DA11BA">
              <w:rPr>
                <w:rFonts w:ascii="Arial" w:hAnsi="Arial" w:cs="Arial"/>
                <w:noProof/>
                <w:webHidden/>
                <w:sz w:val="24"/>
                <w:szCs w:val="24"/>
              </w:rPr>
              <w:instrText xml:space="preserve"> PAGEREF _Toc201743632 \h </w:instrText>
            </w:r>
            <w:r w:rsidRPr="00DA11BA">
              <w:rPr>
                <w:rFonts w:ascii="Arial" w:hAnsi="Arial" w:cs="Arial"/>
                <w:noProof/>
                <w:webHidden/>
                <w:sz w:val="24"/>
                <w:szCs w:val="24"/>
              </w:rPr>
            </w:r>
            <w:r w:rsidRPr="00DA11BA">
              <w:rPr>
                <w:rFonts w:ascii="Arial" w:hAnsi="Arial" w:cs="Arial"/>
                <w:noProof/>
                <w:webHidden/>
                <w:sz w:val="24"/>
                <w:szCs w:val="24"/>
              </w:rPr>
              <w:fldChar w:fldCharType="separate"/>
            </w:r>
            <w:r w:rsidR="00D87D04">
              <w:rPr>
                <w:rFonts w:ascii="Arial" w:hAnsi="Arial" w:cs="Arial"/>
                <w:noProof/>
                <w:webHidden/>
                <w:sz w:val="24"/>
                <w:szCs w:val="24"/>
              </w:rPr>
              <w:t>10</w:t>
            </w:r>
            <w:r w:rsidRPr="00DA11BA">
              <w:rPr>
                <w:rFonts w:ascii="Arial" w:hAnsi="Arial" w:cs="Arial"/>
                <w:noProof/>
                <w:webHidden/>
                <w:sz w:val="24"/>
                <w:szCs w:val="24"/>
              </w:rPr>
              <w:fldChar w:fldCharType="end"/>
            </w:r>
          </w:hyperlink>
        </w:p>
        <w:p w14:paraId="62867A0B" w14:textId="665FEABF" w:rsidR="0077247D" w:rsidRPr="00DA11BA" w:rsidRDefault="0077247D" w:rsidP="00F06B68">
          <w:pPr>
            <w:pStyle w:val="TOC1"/>
            <w:tabs>
              <w:tab w:val="right" w:leader="dot" w:pos="10790"/>
            </w:tabs>
            <w:rPr>
              <w:rFonts w:ascii="Arial" w:hAnsi="Arial" w:cs="Arial"/>
              <w:sz w:val="24"/>
              <w:szCs w:val="24"/>
            </w:rPr>
          </w:pPr>
          <w:r w:rsidRPr="00DA11BA">
            <w:rPr>
              <w:rFonts w:ascii="Arial" w:hAnsi="Arial" w:cs="Arial"/>
              <w:noProof/>
              <w:sz w:val="24"/>
              <w:szCs w:val="24"/>
            </w:rPr>
            <w:fldChar w:fldCharType="end"/>
          </w:r>
        </w:p>
      </w:sdtContent>
    </w:sdt>
    <w:p w14:paraId="33794DF7" w14:textId="77777777" w:rsidR="00F07FEE" w:rsidRDefault="00F07FEE">
      <w:pPr>
        <w:sectPr w:rsidR="00F07FEE" w:rsidSect="00B00748">
          <w:headerReference w:type="default" r:id="rId10"/>
          <w:pgSz w:w="12240" w:h="15840"/>
          <w:pgMar w:top="720" w:right="990" w:bottom="190" w:left="998" w:header="720" w:footer="720" w:gutter="0"/>
          <w:cols w:space="720"/>
          <w:docGrid w:linePitch="299"/>
        </w:sectPr>
      </w:pPr>
    </w:p>
    <w:p w14:paraId="73430BEF" w14:textId="737CA0D3" w:rsidR="0077247D" w:rsidRPr="004124F6" w:rsidRDefault="00386EA0" w:rsidP="004124F6">
      <w:pPr>
        <w:pStyle w:val="Heading1"/>
        <w:spacing w:before="0" w:line="276" w:lineRule="auto"/>
        <w:rPr>
          <w:rFonts w:eastAsia="Arial"/>
          <w:b/>
          <w:bCs/>
          <w:color w:val="C00000"/>
          <w:w w:val="95"/>
        </w:rPr>
      </w:pPr>
      <w:bookmarkStart w:id="0" w:name="_Toc201743619"/>
      <w:r w:rsidRPr="00EB5BE8">
        <w:rPr>
          <w:rFonts w:eastAsia="Arial"/>
          <w:b/>
          <w:bCs/>
          <w:color w:val="C00000"/>
          <w:w w:val="95"/>
        </w:rPr>
        <w:lastRenderedPageBreak/>
        <w:t>Purpose</w:t>
      </w:r>
      <w:bookmarkEnd w:id="0"/>
    </w:p>
    <w:p w14:paraId="33794E01" w14:textId="66602EBC" w:rsidR="00F07FEE" w:rsidRPr="00F442C8" w:rsidRDefault="00386EA0" w:rsidP="0070555B">
      <w:pPr>
        <w:spacing w:before="36" w:line="276" w:lineRule="auto"/>
        <w:ind w:right="576"/>
        <w:textAlignment w:val="baseline"/>
        <w:rPr>
          <w:rFonts w:ascii="Arial" w:eastAsia="Arial" w:hAnsi="Arial"/>
          <w:color w:val="000000"/>
          <w:szCs w:val="20"/>
        </w:rPr>
      </w:pPr>
      <w:r w:rsidRPr="00F442C8">
        <w:rPr>
          <w:rFonts w:ascii="Arial" w:eastAsia="Arial" w:hAnsi="Arial"/>
          <w:color w:val="000000"/>
          <w:szCs w:val="20"/>
        </w:rPr>
        <w:t xml:space="preserve">The purpose of this Volunteer Firefighter Orientation and Recruitment Guide is to provide potential applicants with details of the recruitment of volunteer firefighters for the </w:t>
      </w:r>
      <w:proofErr w:type="gramStart"/>
      <w:r w:rsidR="002A374E" w:rsidRPr="00F442C8">
        <w:rPr>
          <w:rFonts w:ascii="Arial" w:eastAsia="Arial" w:hAnsi="Arial"/>
          <w:color w:val="000000"/>
          <w:szCs w:val="20"/>
        </w:rPr>
        <w:t>Leeds 1000</w:t>
      </w:r>
      <w:proofErr w:type="gramEnd"/>
      <w:r w:rsidR="002A374E" w:rsidRPr="00F442C8">
        <w:rPr>
          <w:rFonts w:ascii="Arial" w:eastAsia="Arial" w:hAnsi="Arial"/>
          <w:color w:val="000000"/>
          <w:szCs w:val="20"/>
        </w:rPr>
        <w:t xml:space="preserve"> Islands Fire Service</w:t>
      </w:r>
      <w:r w:rsidRPr="00F442C8">
        <w:rPr>
          <w:rFonts w:ascii="Arial" w:eastAsia="Arial" w:hAnsi="Arial"/>
          <w:color w:val="000000"/>
          <w:szCs w:val="20"/>
        </w:rPr>
        <w:t>.</w:t>
      </w:r>
    </w:p>
    <w:p w14:paraId="4F8BC7EA" w14:textId="0F0E3FA4" w:rsidR="0077247D" w:rsidRPr="004124F6" w:rsidRDefault="00386EA0" w:rsidP="0070555B">
      <w:pPr>
        <w:pStyle w:val="Heading1"/>
        <w:spacing w:line="276" w:lineRule="auto"/>
        <w:rPr>
          <w:rFonts w:eastAsia="Arial"/>
          <w:b/>
          <w:bCs/>
          <w:color w:val="C00000"/>
          <w:w w:val="95"/>
        </w:rPr>
      </w:pPr>
      <w:bookmarkStart w:id="1" w:name="_Toc201743620"/>
      <w:r w:rsidRPr="00EB5BE8">
        <w:rPr>
          <w:rFonts w:eastAsia="Arial"/>
          <w:b/>
          <w:bCs/>
          <w:color w:val="C00000"/>
          <w:w w:val="95"/>
        </w:rPr>
        <w:t>Preamble</w:t>
      </w:r>
      <w:bookmarkEnd w:id="1"/>
    </w:p>
    <w:p w14:paraId="33794E03" w14:textId="40B808AF" w:rsidR="00F07FEE" w:rsidRPr="00F442C8" w:rsidRDefault="00386EA0" w:rsidP="0070555B">
      <w:pPr>
        <w:spacing w:before="30" w:line="276" w:lineRule="auto"/>
        <w:ind w:right="576"/>
        <w:textAlignment w:val="baseline"/>
        <w:rPr>
          <w:rFonts w:ascii="Arial" w:eastAsia="Arial" w:hAnsi="Arial"/>
          <w:color w:val="000000"/>
          <w:szCs w:val="20"/>
        </w:rPr>
      </w:pPr>
      <w:r w:rsidRPr="00F442C8">
        <w:rPr>
          <w:rFonts w:ascii="Arial" w:eastAsia="Arial" w:hAnsi="Arial"/>
          <w:color w:val="000000"/>
          <w:szCs w:val="20"/>
        </w:rPr>
        <w:t xml:space="preserve">Thank you for your interest in the </w:t>
      </w:r>
      <w:r w:rsidR="002A374E" w:rsidRPr="00F442C8">
        <w:rPr>
          <w:rFonts w:ascii="Arial" w:eastAsia="Arial" w:hAnsi="Arial"/>
          <w:color w:val="000000"/>
          <w:szCs w:val="20"/>
        </w:rPr>
        <w:t>Leeds 1000 Islands Fire Service</w:t>
      </w:r>
      <w:r w:rsidRPr="00F442C8">
        <w:rPr>
          <w:rFonts w:ascii="Arial" w:eastAsia="Arial" w:hAnsi="Arial"/>
          <w:color w:val="000000"/>
          <w:szCs w:val="20"/>
        </w:rPr>
        <w:t xml:space="preserve">. Serving the community as a volunteer firefighter can be a rewarding experience. This guide has been developed as a resource to better inform individuals about the commitment of serving as an active member of the </w:t>
      </w:r>
      <w:r w:rsidR="002A374E" w:rsidRPr="00F442C8">
        <w:rPr>
          <w:rFonts w:ascii="Arial" w:eastAsia="Arial" w:hAnsi="Arial"/>
          <w:color w:val="000000"/>
          <w:szCs w:val="20"/>
        </w:rPr>
        <w:t>Leeds 1000 Islands Fire Service</w:t>
      </w:r>
      <w:r w:rsidRPr="00F442C8">
        <w:rPr>
          <w:rFonts w:ascii="Arial" w:eastAsia="Arial" w:hAnsi="Arial"/>
          <w:color w:val="000000"/>
          <w:szCs w:val="20"/>
        </w:rPr>
        <w:t xml:space="preserve">. We trust the detail within the guide will supply information that will assist </w:t>
      </w:r>
      <w:r w:rsidR="00C87B3B" w:rsidRPr="00F442C8">
        <w:rPr>
          <w:rFonts w:ascii="Arial" w:eastAsia="Arial" w:hAnsi="Arial"/>
          <w:color w:val="000000"/>
          <w:szCs w:val="20"/>
        </w:rPr>
        <w:t>those who consider</w:t>
      </w:r>
      <w:r w:rsidRPr="00F442C8">
        <w:rPr>
          <w:rFonts w:ascii="Arial" w:eastAsia="Arial" w:hAnsi="Arial"/>
          <w:color w:val="000000"/>
          <w:szCs w:val="20"/>
        </w:rPr>
        <w:t xml:space="preserve"> their aspiration to serve as a volunteer firefighter in their community. To serve as a volunteer firefighter safely and effectively, it requires serious personal commitment. Your decision to join should not be made quickly.</w:t>
      </w:r>
    </w:p>
    <w:p w14:paraId="33794E04" w14:textId="3AB3277D" w:rsidR="00F07FEE" w:rsidRPr="00F442C8" w:rsidRDefault="00386EA0" w:rsidP="0070555B">
      <w:pPr>
        <w:spacing w:before="319" w:line="276" w:lineRule="auto"/>
        <w:ind w:right="720"/>
        <w:textAlignment w:val="baseline"/>
        <w:rPr>
          <w:rFonts w:ascii="Arial" w:eastAsia="Arial" w:hAnsi="Arial"/>
          <w:color w:val="000000"/>
          <w:szCs w:val="20"/>
        </w:rPr>
      </w:pPr>
      <w:r w:rsidRPr="00F442C8">
        <w:rPr>
          <w:rFonts w:ascii="Arial" w:eastAsia="Arial" w:hAnsi="Arial"/>
          <w:color w:val="000000"/>
          <w:szCs w:val="20"/>
        </w:rPr>
        <w:t xml:space="preserve">The guide contains information about the </w:t>
      </w:r>
      <w:r w:rsidR="004253BD" w:rsidRPr="00F442C8">
        <w:rPr>
          <w:rFonts w:ascii="Arial" w:eastAsia="Arial" w:hAnsi="Arial"/>
          <w:color w:val="000000"/>
          <w:szCs w:val="20"/>
        </w:rPr>
        <w:t xml:space="preserve">Township of Leeds and the Thousand Islands </w:t>
      </w:r>
      <w:r w:rsidRPr="00F442C8">
        <w:rPr>
          <w:rFonts w:ascii="Arial" w:eastAsia="Arial" w:hAnsi="Arial"/>
          <w:color w:val="000000"/>
          <w:szCs w:val="20"/>
        </w:rPr>
        <w:t xml:space="preserve">and the </w:t>
      </w:r>
      <w:r w:rsidR="002A374E" w:rsidRPr="00F442C8">
        <w:rPr>
          <w:rFonts w:ascii="Arial" w:eastAsia="Arial" w:hAnsi="Arial"/>
          <w:color w:val="000000"/>
          <w:szCs w:val="20"/>
        </w:rPr>
        <w:t>Leeds 1000 Islands Fire Service</w:t>
      </w:r>
      <w:r w:rsidRPr="00F442C8">
        <w:rPr>
          <w:rFonts w:ascii="Arial" w:eastAsia="Arial" w:hAnsi="Arial"/>
          <w:color w:val="000000"/>
          <w:szCs w:val="20"/>
        </w:rPr>
        <w:t xml:space="preserve">. We recognize this guide may not answer all possible questions about becoming a </w:t>
      </w:r>
      <w:r w:rsidR="00247FC5" w:rsidRPr="00F442C8">
        <w:rPr>
          <w:rFonts w:ascii="Arial" w:eastAsia="Arial" w:hAnsi="Arial"/>
          <w:color w:val="000000"/>
          <w:szCs w:val="20"/>
        </w:rPr>
        <w:t>Leeds 1000 Islands Fire Service</w:t>
      </w:r>
      <w:r w:rsidRPr="00F442C8">
        <w:rPr>
          <w:rFonts w:ascii="Arial" w:eastAsia="Arial" w:hAnsi="Arial"/>
          <w:color w:val="000000"/>
          <w:szCs w:val="20"/>
        </w:rPr>
        <w:t xml:space="preserve"> volunteer firefighter.</w:t>
      </w:r>
    </w:p>
    <w:p w14:paraId="33794E06" w14:textId="52DD4D9A" w:rsidR="00F07FEE" w:rsidRPr="00F442C8" w:rsidRDefault="00386EA0" w:rsidP="0070555B">
      <w:pPr>
        <w:spacing w:line="276" w:lineRule="auto"/>
        <w:ind w:right="1008"/>
        <w:textAlignment w:val="baseline"/>
        <w:rPr>
          <w:rFonts w:ascii="Arial" w:eastAsia="Arial" w:hAnsi="Arial"/>
          <w:color w:val="000000"/>
          <w:szCs w:val="20"/>
        </w:rPr>
      </w:pPr>
      <w:r w:rsidRPr="00F442C8">
        <w:rPr>
          <w:rFonts w:ascii="Arial" w:eastAsia="Arial" w:hAnsi="Arial"/>
          <w:color w:val="000000"/>
          <w:szCs w:val="20"/>
        </w:rPr>
        <w:t xml:space="preserve">Whether you have previous experience with another fire department, or no experience at all, please take the time to review all areas of this guide and familiarize yourself with the </w:t>
      </w:r>
      <w:r w:rsidR="002A374E" w:rsidRPr="00F442C8">
        <w:rPr>
          <w:rFonts w:ascii="Arial" w:eastAsia="Arial" w:hAnsi="Arial"/>
          <w:color w:val="000000"/>
          <w:szCs w:val="20"/>
        </w:rPr>
        <w:t>Leeds 1000 Islands Fire Service</w:t>
      </w:r>
      <w:r w:rsidRPr="00F442C8">
        <w:rPr>
          <w:rFonts w:ascii="Arial" w:eastAsia="Arial" w:hAnsi="Arial"/>
          <w:color w:val="000000"/>
          <w:szCs w:val="20"/>
        </w:rPr>
        <w:t xml:space="preserve"> and the fire protection services provided in </w:t>
      </w:r>
      <w:r w:rsidR="00132B60" w:rsidRPr="00F442C8">
        <w:rPr>
          <w:rFonts w:ascii="Arial" w:eastAsia="Arial" w:hAnsi="Arial"/>
          <w:color w:val="000000"/>
          <w:szCs w:val="20"/>
        </w:rPr>
        <w:t>the Township of Leeds and the Thousand Islands</w:t>
      </w:r>
      <w:r w:rsidRPr="00F442C8">
        <w:rPr>
          <w:rFonts w:ascii="Arial" w:eastAsia="Arial" w:hAnsi="Arial"/>
          <w:color w:val="000000"/>
          <w:szCs w:val="20"/>
        </w:rPr>
        <w:t>.</w:t>
      </w:r>
    </w:p>
    <w:p w14:paraId="0965D4FC" w14:textId="77777777" w:rsidR="001811BE" w:rsidRDefault="001811BE" w:rsidP="0070555B">
      <w:pPr>
        <w:spacing w:line="276" w:lineRule="auto"/>
        <w:ind w:right="648"/>
        <w:textAlignment w:val="baseline"/>
        <w:rPr>
          <w:rFonts w:ascii="Arial" w:eastAsia="Arial" w:hAnsi="Arial"/>
          <w:color w:val="000000"/>
          <w:szCs w:val="20"/>
        </w:rPr>
      </w:pPr>
    </w:p>
    <w:p w14:paraId="33794E09" w14:textId="31E06A96" w:rsidR="00F07FEE" w:rsidRPr="00897D73" w:rsidRDefault="00386EA0" w:rsidP="0070555B">
      <w:pPr>
        <w:spacing w:line="276" w:lineRule="auto"/>
        <w:ind w:right="648"/>
        <w:textAlignment w:val="baseline"/>
        <w:rPr>
          <w:rFonts w:ascii="Arial" w:eastAsia="Arial" w:hAnsi="Arial"/>
          <w:color w:val="000000"/>
          <w:szCs w:val="20"/>
        </w:rPr>
      </w:pPr>
      <w:r w:rsidRPr="00F442C8">
        <w:rPr>
          <w:rFonts w:ascii="Arial" w:eastAsia="Arial" w:hAnsi="Arial"/>
          <w:color w:val="000000"/>
          <w:szCs w:val="20"/>
        </w:rPr>
        <w:t xml:space="preserve">Once you are better informed about becoming a volunteer firefighter with the </w:t>
      </w:r>
      <w:r w:rsidR="002A374E" w:rsidRPr="00F442C8">
        <w:rPr>
          <w:rFonts w:ascii="Arial" w:eastAsia="Arial" w:hAnsi="Arial"/>
          <w:color w:val="000000"/>
          <w:szCs w:val="20"/>
        </w:rPr>
        <w:t>Leeds 1000 Islands Fire Service</w:t>
      </w:r>
      <w:r w:rsidRPr="00F442C8">
        <w:rPr>
          <w:rFonts w:ascii="Arial" w:eastAsia="Arial" w:hAnsi="Arial"/>
          <w:color w:val="000000"/>
          <w:szCs w:val="20"/>
        </w:rPr>
        <w:t xml:space="preserve">, and if it is your aspiration to </w:t>
      </w:r>
      <w:r w:rsidR="005E2955" w:rsidRPr="00F442C8">
        <w:rPr>
          <w:rFonts w:ascii="Arial" w:eastAsia="Arial" w:hAnsi="Arial"/>
          <w:color w:val="000000"/>
          <w:szCs w:val="20"/>
        </w:rPr>
        <w:t>start</w:t>
      </w:r>
      <w:r w:rsidRPr="00F442C8">
        <w:rPr>
          <w:rFonts w:ascii="Arial" w:eastAsia="Arial" w:hAnsi="Arial"/>
          <w:color w:val="000000"/>
          <w:szCs w:val="20"/>
        </w:rPr>
        <w:t xml:space="preserve"> an official application, we hope you will be able to fulfill the commitment that the community requires. The service supplied by volunteer firefighters is truly respected by the citizens living, working, and visiting our community, they look up to you!</w:t>
      </w:r>
      <w:r>
        <w:rPr>
          <w:rFonts w:ascii="Arial" w:eastAsia="Arial" w:hAnsi="Arial"/>
          <w:color w:val="000000"/>
          <w:sz w:val="24"/>
        </w:rPr>
        <w:tab/>
      </w:r>
    </w:p>
    <w:p w14:paraId="60B8144E" w14:textId="42A1E569" w:rsidR="0077247D" w:rsidRPr="004124F6" w:rsidRDefault="00386EA0" w:rsidP="0070555B">
      <w:pPr>
        <w:pStyle w:val="Heading1"/>
        <w:spacing w:line="276" w:lineRule="auto"/>
        <w:rPr>
          <w:rFonts w:eastAsia="Arial"/>
          <w:b/>
          <w:bCs/>
          <w:color w:val="C00000"/>
          <w:w w:val="95"/>
        </w:rPr>
      </w:pPr>
      <w:bookmarkStart w:id="2" w:name="_Toc201743621"/>
      <w:r w:rsidRPr="00EB5BE8">
        <w:rPr>
          <w:rFonts w:eastAsia="Arial"/>
          <w:b/>
          <w:bCs/>
          <w:color w:val="C00000"/>
          <w:w w:val="95"/>
        </w:rPr>
        <w:t>Fire Protection Services in Ontario</w:t>
      </w:r>
      <w:bookmarkEnd w:id="2"/>
    </w:p>
    <w:p w14:paraId="33794E14" w14:textId="5F34EFD5" w:rsidR="00F07FEE" w:rsidRPr="00F442C8" w:rsidRDefault="00386EA0" w:rsidP="0070555B">
      <w:pPr>
        <w:spacing w:before="28" w:line="276" w:lineRule="auto"/>
        <w:ind w:right="576"/>
        <w:textAlignment w:val="baseline"/>
        <w:rPr>
          <w:rFonts w:ascii="Arial" w:eastAsia="Arial" w:hAnsi="Arial"/>
          <w:color w:val="000000"/>
          <w:szCs w:val="20"/>
        </w:rPr>
      </w:pPr>
      <w:r w:rsidRPr="00F442C8">
        <w:rPr>
          <w:rFonts w:ascii="Arial" w:eastAsia="Arial" w:hAnsi="Arial"/>
          <w:color w:val="000000"/>
          <w:szCs w:val="20"/>
        </w:rPr>
        <w:t xml:space="preserve">In Ontario, provincial regulations place responsibility for Fire Protection Services with the municipality. The service levels provided vary from municipality to municipality and are based on the needs and circumstances of each municipality. Council, under the guidance of the Fire Chief, </w:t>
      </w:r>
      <w:r w:rsidR="00975A67" w:rsidRPr="00F442C8">
        <w:rPr>
          <w:rFonts w:ascii="Arial" w:eastAsia="Arial" w:hAnsi="Arial"/>
          <w:color w:val="000000"/>
          <w:szCs w:val="20"/>
        </w:rPr>
        <w:t>approves</w:t>
      </w:r>
      <w:r w:rsidRPr="00F442C8">
        <w:rPr>
          <w:rFonts w:ascii="Arial" w:eastAsia="Arial" w:hAnsi="Arial"/>
          <w:color w:val="000000"/>
          <w:szCs w:val="20"/>
        </w:rPr>
        <w:t xml:space="preserve"> service levels and the necessary resources through corporate operating and capital budgets.</w:t>
      </w:r>
    </w:p>
    <w:p w14:paraId="08BB2860" w14:textId="70656E4C" w:rsidR="00BB7056" w:rsidRPr="004124F6" w:rsidRDefault="000C50DC" w:rsidP="0070555B">
      <w:pPr>
        <w:pStyle w:val="Heading1"/>
        <w:spacing w:line="276" w:lineRule="auto"/>
        <w:rPr>
          <w:rFonts w:eastAsia="Arial"/>
          <w:b/>
          <w:bCs/>
          <w:color w:val="C00000"/>
          <w:w w:val="95"/>
        </w:rPr>
      </w:pPr>
      <w:bookmarkStart w:id="3" w:name="_Toc201743622"/>
      <w:r w:rsidRPr="00EB5BE8">
        <w:rPr>
          <w:rFonts w:eastAsia="Arial"/>
          <w:b/>
          <w:bCs/>
          <w:color w:val="C00000"/>
          <w:w w:val="95"/>
        </w:rPr>
        <w:t>Leeds 1000 Islands Fire Service</w:t>
      </w:r>
      <w:bookmarkEnd w:id="3"/>
    </w:p>
    <w:p w14:paraId="03EF40C8" w14:textId="03F58255" w:rsidR="00012D42" w:rsidRPr="00F442C8" w:rsidRDefault="0099136A" w:rsidP="0070555B">
      <w:pPr>
        <w:spacing w:before="31" w:line="276" w:lineRule="auto"/>
        <w:ind w:right="648"/>
        <w:textAlignment w:val="baseline"/>
        <w:rPr>
          <w:rFonts w:ascii="Arial" w:eastAsia="Arial" w:hAnsi="Arial"/>
          <w:color w:val="000000"/>
          <w:szCs w:val="20"/>
        </w:rPr>
      </w:pPr>
      <w:r w:rsidRPr="00F442C8">
        <w:rPr>
          <w:rFonts w:ascii="Arial" w:eastAsia="Arial" w:hAnsi="Arial"/>
          <w:color w:val="000000"/>
          <w:szCs w:val="20"/>
        </w:rPr>
        <w:t>The Township is served by a volunteer municipal fire service comprising of</w:t>
      </w:r>
      <w:r w:rsidR="00B82B3E">
        <w:rPr>
          <w:rFonts w:ascii="Arial" w:eastAsia="Arial" w:hAnsi="Arial"/>
          <w:color w:val="000000"/>
          <w:szCs w:val="20"/>
        </w:rPr>
        <w:t xml:space="preserve"> </w:t>
      </w:r>
      <w:r w:rsidR="00592FE9" w:rsidRPr="00F442C8">
        <w:rPr>
          <w:rFonts w:ascii="Arial" w:eastAsia="Arial" w:hAnsi="Arial"/>
          <w:color w:val="000000"/>
          <w:szCs w:val="20"/>
        </w:rPr>
        <w:t>four (4)</w:t>
      </w:r>
      <w:r w:rsidR="00A3253B" w:rsidRPr="00F442C8">
        <w:rPr>
          <w:rFonts w:ascii="Arial" w:eastAsia="Arial" w:hAnsi="Arial"/>
          <w:color w:val="000000"/>
          <w:szCs w:val="20"/>
        </w:rPr>
        <w:t xml:space="preserve"> stations – </w:t>
      </w:r>
      <w:r w:rsidR="0070555B" w:rsidRPr="00386EA0">
        <w:rPr>
          <w:rFonts w:ascii="Arial" w:eastAsia="Arial" w:hAnsi="Arial"/>
          <w:color w:val="000000"/>
          <w:szCs w:val="20"/>
        </w:rPr>
        <w:t>Lansdowne</w:t>
      </w:r>
      <w:r w:rsidR="00A3253B" w:rsidRPr="00386EA0">
        <w:rPr>
          <w:rFonts w:ascii="Arial" w:eastAsia="Arial" w:hAnsi="Arial"/>
          <w:color w:val="000000"/>
          <w:szCs w:val="20"/>
        </w:rPr>
        <w:t>, Seeley’s Bay</w:t>
      </w:r>
      <w:r w:rsidR="003B0C5F" w:rsidRPr="00386EA0">
        <w:rPr>
          <w:rFonts w:ascii="Arial" w:eastAsia="Arial" w:hAnsi="Arial"/>
          <w:color w:val="000000"/>
          <w:szCs w:val="20"/>
        </w:rPr>
        <w:t xml:space="preserve">, Lyndhurst and </w:t>
      </w:r>
      <w:r w:rsidR="009D3FB3" w:rsidRPr="00386EA0">
        <w:rPr>
          <w:rFonts w:ascii="Arial" w:eastAsia="Arial" w:hAnsi="Arial"/>
          <w:color w:val="000000"/>
          <w:szCs w:val="20"/>
        </w:rPr>
        <w:t>outside of Gananoque within the Township border.</w:t>
      </w:r>
      <w:r w:rsidRPr="00386EA0">
        <w:rPr>
          <w:rFonts w:ascii="Arial" w:eastAsia="Arial" w:hAnsi="Arial"/>
          <w:color w:val="000000"/>
          <w:szCs w:val="20"/>
        </w:rPr>
        <w:t xml:space="preserve"> </w:t>
      </w:r>
      <w:r w:rsidR="00A56F79" w:rsidRPr="00386EA0">
        <w:rPr>
          <w:rFonts w:ascii="Arial" w:eastAsia="Arial" w:hAnsi="Arial"/>
          <w:color w:val="000000"/>
          <w:szCs w:val="20"/>
        </w:rPr>
        <w:t xml:space="preserve">The service adheres to </w:t>
      </w:r>
      <w:r w:rsidR="005E7ED6" w:rsidRPr="00386EA0">
        <w:rPr>
          <w:rFonts w:ascii="Arial" w:eastAsia="Arial" w:hAnsi="Arial"/>
          <w:color w:val="000000"/>
          <w:szCs w:val="20"/>
        </w:rPr>
        <w:t xml:space="preserve">the </w:t>
      </w:r>
      <w:r w:rsidR="00017F7B" w:rsidRPr="00386EA0">
        <w:rPr>
          <w:rFonts w:ascii="Arial" w:eastAsia="Arial" w:hAnsi="Arial"/>
          <w:color w:val="000000"/>
          <w:szCs w:val="20"/>
        </w:rPr>
        <w:t>Establishing</w:t>
      </w:r>
      <w:r w:rsidR="005E7ED6" w:rsidRPr="00386EA0">
        <w:rPr>
          <w:rFonts w:ascii="Arial" w:eastAsia="Arial" w:hAnsi="Arial"/>
          <w:color w:val="000000"/>
          <w:szCs w:val="20"/>
        </w:rPr>
        <w:t xml:space="preserve"> and Regulating By-law (E&amp;R By-law</w:t>
      </w:r>
      <w:r w:rsidR="00465D63" w:rsidRPr="00386EA0">
        <w:rPr>
          <w:rFonts w:ascii="Arial" w:eastAsia="Arial" w:hAnsi="Arial"/>
          <w:color w:val="000000"/>
          <w:szCs w:val="20"/>
        </w:rPr>
        <w:t>) which provides direction on how the municipality intends the fire protection services to operate.</w:t>
      </w:r>
      <w:r w:rsidR="00465D63">
        <w:rPr>
          <w:rFonts w:ascii="Arial" w:eastAsia="Arial" w:hAnsi="Arial"/>
          <w:color w:val="000000"/>
          <w:szCs w:val="20"/>
        </w:rPr>
        <w:t xml:space="preserve">  </w:t>
      </w:r>
      <w:r w:rsidRPr="00F442C8">
        <w:rPr>
          <w:rFonts w:ascii="Arial" w:eastAsia="Arial" w:hAnsi="Arial"/>
          <w:color w:val="000000"/>
          <w:szCs w:val="20"/>
        </w:rPr>
        <w:t xml:space="preserve">The team also includes a full-time Fire Chief, </w:t>
      </w:r>
      <w:r w:rsidR="009D3FB3" w:rsidRPr="00F442C8">
        <w:rPr>
          <w:rFonts w:ascii="Arial" w:eastAsia="Arial" w:hAnsi="Arial"/>
          <w:color w:val="000000"/>
          <w:szCs w:val="20"/>
        </w:rPr>
        <w:t>Fire Prevention Officer</w:t>
      </w:r>
      <w:r w:rsidR="00747DFE" w:rsidRPr="00F442C8">
        <w:rPr>
          <w:rFonts w:ascii="Arial" w:eastAsia="Arial" w:hAnsi="Arial"/>
          <w:color w:val="000000"/>
          <w:szCs w:val="20"/>
        </w:rPr>
        <w:t xml:space="preserve"> and Fire Administrative Coordinator.</w:t>
      </w:r>
    </w:p>
    <w:p w14:paraId="384F9BF9" w14:textId="3BD9BC07" w:rsidR="0077247D" w:rsidRPr="004124F6" w:rsidRDefault="007C2E30" w:rsidP="0070555B">
      <w:pPr>
        <w:pStyle w:val="Heading1"/>
        <w:spacing w:line="276" w:lineRule="auto"/>
        <w:rPr>
          <w:rFonts w:eastAsia="Arial"/>
          <w:b/>
          <w:bCs/>
          <w:color w:val="C00000"/>
          <w:w w:val="95"/>
        </w:rPr>
      </w:pPr>
      <w:bookmarkStart w:id="4" w:name="_Toc201743623"/>
      <w:r w:rsidRPr="00EB5BE8">
        <w:rPr>
          <w:rFonts w:eastAsia="Arial"/>
          <w:b/>
          <w:bCs/>
          <w:color w:val="C00000"/>
          <w:w w:val="95"/>
        </w:rPr>
        <w:lastRenderedPageBreak/>
        <w:t>Eligibility</w:t>
      </w:r>
      <w:bookmarkEnd w:id="4"/>
    </w:p>
    <w:p w14:paraId="1B7EFDFC" w14:textId="04BF41E5" w:rsidR="007C2E30" w:rsidRPr="00F442C8" w:rsidRDefault="007C2E30" w:rsidP="0070555B">
      <w:pPr>
        <w:spacing w:line="276" w:lineRule="auto"/>
        <w:ind w:right="720"/>
        <w:textAlignment w:val="baseline"/>
        <w:rPr>
          <w:rFonts w:ascii="Arial" w:eastAsia="Arial" w:hAnsi="Arial"/>
          <w:color w:val="000000"/>
          <w:spacing w:val="-2"/>
        </w:rPr>
      </w:pPr>
      <w:r w:rsidRPr="00F442C8">
        <w:rPr>
          <w:rFonts w:ascii="Arial" w:eastAsia="Arial" w:hAnsi="Arial"/>
          <w:color w:val="000000"/>
        </w:rPr>
        <w:t>The Leeds 1000 Islands Fire Service has established their requirements for a volunteer firefighter employment position, based on the needs of the municipality.</w:t>
      </w:r>
    </w:p>
    <w:p w14:paraId="217E5E44" w14:textId="77777777" w:rsidR="007C2E30" w:rsidRPr="00F442C8" w:rsidRDefault="007C2E30" w:rsidP="0070555B">
      <w:pPr>
        <w:spacing w:line="276" w:lineRule="auto"/>
        <w:ind w:right="720"/>
        <w:textAlignment w:val="baseline"/>
        <w:rPr>
          <w:rFonts w:ascii="Arial" w:eastAsia="Arial" w:hAnsi="Arial"/>
          <w:color w:val="000000"/>
        </w:rPr>
      </w:pPr>
    </w:p>
    <w:p w14:paraId="2770385C" w14:textId="5F56D6E1" w:rsidR="003A1617" w:rsidRPr="00F442C8" w:rsidRDefault="007C2E30" w:rsidP="0070555B">
      <w:pPr>
        <w:spacing w:line="276" w:lineRule="auto"/>
        <w:ind w:right="720"/>
        <w:textAlignment w:val="baseline"/>
        <w:rPr>
          <w:rFonts w:ascii="Arial" w:eastAsia="Arial" w:hAnsi="Arial"/>
          <w:color w:val="000000"/>
          <w:spacing w:val="-2"/>
        </w:rPr>
      </w:pPr>
      <w:r w:rsidRPr="00F442C8">
        <w:rPr>
          <w:rFonts w:ascii="Arial" w:eastAsia="Arial" w:hAnsi="Arial"/>
          <w:color w:val="000000"/>
        </w:rPr>
        <w:t>An individual considering applying for the position of volunteer firefighter with the Leeds 1000 Islands Fire Service</w:t>
      </w:r>
    </w:p>
    <w:p w14:paraId="4302D94A" w14:textId="77777777" w:rsidR="007C2E30" w:rsidRPr="00F442C8" w:rsidRDefault="007C2E30" w:rsidP="0070555B">
      <w:pPr>
        <w:ind w:right="720"/>
        <w:textAlignment w:val="baseline"/>
        <w:rPr>
          <w:rFonts w:ascii="Arial" w:eastAsia="Arial" w:hAnsi="Arial"/>
          <w:color w:val="000000"/>
          <w:spacing w:val="-2"/>
        </w:rPr>
      </w:pPr>
    </w:p>
    <w:p w14:paraId="504AD825" w14:textId="77777777" w:rsidR="005E0851" w:rsidRPr="0004324E"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 xml:space="preserve">Possesses an Ontario High School Graduation Diploma or equivalent; </w:t>
      </w:r>
    </w:p>
    <w:p w14:paraId="5BF3CE3B" w14:textId="41C98E08" w:rsidR="001E4553" w:rsidRPr="00905E47" w:rsidRDefault="001C6422" w:rsidP="0070555B">
      <w:pPr>
        <w:pStyle w:val="ListParagraph"/>
        <w:numPr>
          <w:ilvl w:val="0"/>
          <w:numId w:val="4"/>
        </w:numPr>
        <w:spacing w:after="0" w:line="276" w:lineRule="auto"/>
        <w:ind w:right="72"/>
        <w:rPr>
          <w:rFonts w:ascii="Arial" w:eastAsia="PMingLiU" w:hAnsi="Arial" w:cs="Arial"/>
          <w:b/>
          <w:bCs/>
        </w:rPr>
      </w:pPr>
      <w:r w:rsidRPr="001C6422">
        <w:rPr>
          <w:rFonts w:ascii="Arial" w:hAnsi="Arial" w:cs="Arial"/>
        </w:rPr>
        <w:t>Upon joining the Fire Service, Probationary Firefighters must enroll in the next NFPA 1001 offered to new Firefighters by the Township, unless granted a deferral by the Fire Chief. Firefighters, including Probationary Firefighters, must become a Certified Firefighter within thirty</w:t>
      </w:r>
      <w:r w:rsidR="00577CA7">
        <w:rPr>
          <w:rFonts w:ascii="Arial" w:hAnsi="Arial" w:cs="Arial"/>
        </w:rPr>
        <w:t>-</w:t>
      </w:r>
      <w:r w:rsidRPr="001C6422">
        <w:rPr>
          <w:rFonts w:ascii="Arial" w:hAnsi="Arial" w:cs="Arial"/>
        </w:rPr>
        <w:t>six (36) months of joining the Fire Service</w:t>
      </w:r>
      <w:r>
        <w:rPr>
          <w:rFonts w:ascii="Arial" w:hAnsi="Arial" w:cs="Arial"/>
        </w:rPr>
        <w:t>;</w:t>
      </w:r>
    </w:p>
    <w:p w14:paraId="02F668DE" w14:textId="63BD53DE" w:rsidR="00905E47" w:rsidRDefault="00E21B96" w:rsidP="0070555B">
      <w:pPr>
        <w:pStyle w:val="ListParagraph"/>
        <w:numPr>
          <w:ilvl w:val="0"/>
          <w:numId w:val="4"/>
        </w:numPr>
        <w:spacing w:after="0" w:line="276" w:lineRule="auto"/>
        <w:ind w:right="72"/>
        <w:rPr>
          <w:rFonts w:ascii="Arial" w:eastAsia="PMingLiU" w:hAnsi="Arial" w:cs="Arial"/>
        </w:rPr>
      </w:pPr>
      <w:r w:rsidRPr="00E21B96">
        <w:rPr>
          <w:rFonts w:ascii="Arial" w:eastAsia="PMingLiU" w:hAnsi="Arial" w:cs="Arial"/>
        </w:rPr>
        <w:t>Maintain confidentiality</w:t>
      </w:r>
      <w:r w:rsidR="00D91FB9">
        <w:rPr>
          <w:rFonts w:ascii="Arial" w:eastAsia="PMingLiU" w:hAnsi="Arial" w:cs="Arial"/>
        </w:rPr>
        <w:t>;</w:t>
      </w:r>
    </w:p>
    <w:p w14:paraId="5BAB1FBF" w14:textId="5EA19DBE" w:rsidR="00D91FB9" w:rsidRPr="00E21B96" w:rsidRDefault="00D91FB9" w:rsidP="0070555B">
      <w:pPr>
        <w:pStyle w:val="ListParagraph"/>
        <w:numPr>
          <w:ilvl w:val="0"/>
          <w:numId w:val="4"/>
        </w:numPr>
        <w:spacing w:after="0" w:line="276" w:lineRule="auto"/>
        <w:ind w:right="72"/>
        <w:rPr>
          <w:rFonts w:ascii="Arial" w:eastAsia="PMingLiU" w:hAnsi="Arial" w:cs="Arial"/>
        </w:rPr>
      </w:pPr>
      <w:r>
        <w:rPr>
          <w:rFonts w:ascii="Arial" w:eastAsia="PMingLiU" w:hAnsi="Arial" w:cs="Arial"/>
        </w:rPr>
        <w:t>Attend at minimum sixty (60) percent</w:t>
      </w:r>
      <w:r w:rsidR="00BC2788">
        <w:rPr>
          <w:rFonts w:ascii="Arial" w:eastAsia="PMingLiU" w:hAnsi="Arial" w:cs="Arial"/>
        </w:rPr>
        <w:t xml:space="preserve"> of in-station training and twenty-five (25) percent of emergency calls in a calendar year;</w:t>
      </w:r>
    </w:p>
    <w:p w14:paraId="1F75EB0A" w14:textId="77777777"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Possesses a valid and unrestricted Ontario Class “G” Driver’s License;</w:t>
      </w:r>
    </w:p>
    <w:p w14:paraId="09C697A8" w14:textId="057FA5FA" w:rsidR="005E0851" w:rsidRPr="00F442C8" w:rsidRDefault="00075872" w:rsidP="0070555B">
      <w:pPr>
        <w:pStyle w:val="ListParagraph"/>
        <w:numPr>
          <w:ilvl w:val="0"/>
          <w:numId w:val="4"/>
        </w:numPr>
        <w:spacing w:after="0" w:line="276" w:lineRule="auto"/>
        <w:ind w:right="72"/>
        <w:rPr>
          <w:rFonts w:ascii="Arial" w:eastAsia="PMingLiU" w:hAnsi="Arial" w:cs="Arial"/>
          <w:b/>
          <w:bCs/>
        </w:rPr>
      </w:pPr>
      <w:r>
        <w:rPr>
          <w:rFonts w:ascii="Arial" w:hAnsi="Arial" w:cs="Arial"/>
        </w:rPr>
        <w:t xml:space="preserve">Required </w:t>
      </w:r>
      <w:r w:rsidR="005E0851" w:rsidRPr="00F442C8">
        <w:rPr>
          <w:rFonts w:ascii="Arial" w:hAnsi="Arial" w:cs="Arial"/>
        </w:rPr>
        <w:t xml:space="preserve">to successfully attain an Ontario “D” driver’s licence with “Z” endorsement within one (1) year </w:t>
      </w:r>
      <w:r w:rsidR="00716CBC">
        <w:rPr>
          <w:rFonts w:ascii="Arial" w:hAnsi="Arial" w:cs="Arial"/>
        </w:rPr>
        <w:t>of employment</w:t>
      </w:r>
      <w:r w:rsidR="005C3845">
        <w:rPr>
          <w:rFonts w:ascii="Arial" w:hAnsi="Arial" w:cs="Arial"/>
        </w:rPr>
        <w:t>;</w:t>
      </w:r>
    </w:p>
    <w:p w14:paraId="22B4C447" w14:textId="77777777"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Possess superior interpersonal skills and the ability to work cooperatively as a member of an effective and professional team;</w:t>
      </w:r>
    </w:p>
    <w:p w14:paraId="0BDA8CC5" w14:textId="77777777"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Have a strong desire to serve the community, possess a strong work ethic, sense of loyalty and duty, coupled with the ability and willingness to follow instructions promptly and efficiently.</w:t>
      </w:r>
    </w:p>
    <w:p w14:paraId="5A572527" w14:textId="733DAE96"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Must be 18 years of age or older</w:t>
      </w:r>
      <w:r w:rsidR="00AA0D90">
        <w:rPr>
          <w:rFonts w:ascii="Arial" w:hAnsi="Arial" w:cs="Arial"/>
        </w:rPr>
        <w:t xml:space="preserve"> or at the discretion of the Fire Chief;</w:t>
      </w:r>
    </w:p>
    <w:p w14:paraId="5C391CDD" w14:textId="200D7E05" w:rsidR="005E0851" w:rsidRPr="007C767D"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 xml:space="preserve">Must provide a </w:t>
      </w:r>
      <w:r w:rsidR="007C01F1">
        <w:rPr>
          <w:rFonts w:ascii="Arial" w:hAnsi="Arial" w:cs="Arial"/>
        </w:rPr>
        <w:t xml:space="preserve">satisfactory </w:t>
      </w:r>
      <w:r w:rsidRPr="00F442C8">
        <w:rPr>
          <w:rFonts w:ascii="Arial" w:hAnsi="Arial" w:cs="Arial"/>
        </w:rPr>
        <w:t>Vulnerable Sector Check;</w:t>
      </w:r>
    </w:p>
    <w:p w14:paraId="17C85021" w14:textId="4D7B0C14" w:rsidR="007C767D" w:rsidRPr="00F442C8" w:rsidRDefault="007C767D" w:rsidP="0070555B">
      <w:pPr>
        <w:pStyle w:val="ListParagraph"/>
        <w:numPr>
          <w:ilvl w:val="0"/>
          <w:numId w:val="4"/>
        </w:numPr>
        <w:spacing w:after="0" w:line="276" w:lineRule="auto"/>
        <w:ind w:right="72"/>
        <w:rPr>
          <w:rFonts w:ascii="Arial" w:eastAsia="PMingLiU" w:hAnsi="Arial" w:cs="Arial"/>
          <w:b/>
          <w:bCs/>
        </w:rPr>
      </w:pPr>
      <w:r>
        <w:rPr>
          <w:rFonts w:ascii="Arial" w:hAnsi="Arial" w:cs="Arial"/>
        </w:rPr>
        <w:t>Must provide a</w:t>
      </w:r>
      <w:r w:rsidR="00987C98">
        <w:rPr>
          <w:rFonts w:ascii="Arial" w:hAnsi="Arial" w:cs="Arial"/>
        </w:rPr>
        <w:t xml:space="preserve"> satisfactory</w:t>
      </w:r>
      <w:r>
        <w:rPr>
          <w:rFonts w:ascii="Arial" w:hAnsi="Arial" w:cs="Arial"/>
        </w:rPr>
        <w:t xml:space="preserve"> driver’s abstract</w:t>
      </w:r>
      <w:r w:rsidR="00987C98">
        <w:rPr>
          <w:rFonts w:ascii="Arial" w:hAnsi="Arial" w:cs="Arial"/>
        </w:rPr>
        <w:t>;</w:t>
      </w:r>
    </w:p>
    <w:p w14:paraId="16152002" w14:textId="140EA32D"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Must complete the medi</w:t>
      </w:r>
      <w:r w:rsidR="001E2452">
        <w:rPr>
          <w:rFonts w:ascii="Arial" w:hAnsi="Arial" w:cs="Arial"/>
        </w:rPr>
        <w:t>c</w:t>
      </w:r>
      <w:r w:rsidRPr="00F442C8">
        <w:rPr>
          <w:rFonts w:ascii="Arial" w:hAnsi="Arial" w:cs="Arial"/>
        </w:rPr>
        <w:t xml:space="preserve">al certificate indicating medically capable of </w:t>
      </w:r>
      <w:r w:rsidR="00BC4F65">
        <w:rPr>
          <w:rFonts w:ascii="Arial" w:hAnsi="Arial" w:cs="Arial"/>
        </w:rPr>
        <w:t xml:space="preserve">completing the </w:t>
      </w:r>
      <w:r w:rsidR="00905E47">
        <w:rPr>
          <w:rFonts w:ascii="Arial" w:hAnsi="Arial" w:cs="Arial"/>
        </w:rPr>
        <w:t>position</w:t>
      </w:r>
      <w:r w:rsidR="001E2452">
        <w:rPr>
          <w:rFonts w:ascii="Arial" w:hAnsi="Arial" w:cs="Arial"/>
        </w:rPr>
        <w:t>;</w:t>
      </w:r>
    </w:p>
    <w:p w14:paraId="43799869" w14:textId="77777777" w:rsidR="005E0851" w:rsidRPr="00F442C8"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 xml:space="preserve">Must be legally entitled to work in Canada; </w:t>
      </w:r>
    </w:p>
    <w:p w14:paraId="4F08A568" w14:textId="2EF57B63" w:rsidR="00D35DFC" w:rsidRPr="00784D31" w:rsidRDefault="005E0851" w:rsidP="0070555B">
      <w:pPr>
        <w:pStyle w:val="ListParagraph"/>
        <w:numPr>
          <w:ilvl w:val="0"/>
          <w:numId w:val="4"/>
        </w:numPr>
        <w:spacing w:after="0" w:line="276" w:lineRule="auto"/>
        <w:ind w:right="72"/>
        <w:rPr>
          <w:rFonts w:ascii="Arial" w:eastAsia="PMingLiU" w:hAnsi="Arial" w:cs="Arial"/>
          <w:b/>
          <w:bCs/>
        </w:rPr>
      </w:pPr>
      <w:r w:rsidRPr="00F442C8">
        <w:rPr>
          <w:rFonts w:ascii="Arial" w:hAnsi="Arial" w:cs="Arial"/>
        </w:rPr>
        <w:t>Must live in proximity to one of the Township’s four (4) fire stations.</w:t>
      </w:r>
    </w:p>
    <w:p w14:paraId="715A825F" w14:textId="77777777" w:rsidR="00784D31" w:rsidRPr="003A69C4" w:rsidRDefault="00784D31" w:rsidP="0070555B">
      <w:pPr>
        <w:pStyle w:val="ListParagraph"/>
        <w:spacing w:after="0" w:line="276" w:lineRule="auto"/>
        <w:ind w:right="72"/>
        <w:rPr>
          <w:rFonts w:ascii="Arial" w:eastAsia="PMingLiU" w:hAnsi="Arial" w:cs="Arial"/>
          <w:b/>
          <w:bCs/>
        </w:rPr>
      </w:pPr>
    </w:p>
    <w:p w14:paraId="38485885" w14:textId="3FCA5DF1" w:rsidR="00784D31" w:rsidRDefault="00784D31" w:rsidP="0070555B">
      <w:pPr>
        <w:spacing w:line="276" w:lineRule="auto"/>
        <w:ind w:right="936" w:firstLine="90"/>
        <w:textAlignment w:val="baseline"/>
        <w:rPr>
          <w:rFonts w:ascii="Arial" w:eastAsia="Arial" w:hAnsi="Arial"/>
          <w:color w:val="000000"/>
          <w:szCs w:val="20"/>
        </w:rPr>
      </w:pPr>
      <w:r w:rsidRPr="00D35DFC">
        <w:rPr>
          <w:rFonts w:ascii="Arial" w:eastAsia="Arial" w:hAnsi="Arial"/>
          <w:color w:val="000000"/>
          <w:szCs w:val="20"/>
        </w:rPr>
        <w:t>A job description for the position of volunteer firefighter has been provided at the end of this guide</w:t>
      </w:r>
      <w:r>
        <w:rPr>
          <w:rFonts w:ascii="Arial" w:eastAsia="Arial" w:hAnsi="Arial"/>
          <w:color w:val="000000"/>
          <w:szCs w:val="20"/>
        </w:rPr>
        <w:t>.</w:t>
      </w:r>
    </w:p>
    <w:p w14:paraId="33794E6C" w14:textId="5320FC0E" w:rsidR="00F07FEE" w:rsidRDefault="00655FAB" w:rsidP="0077247D">
      <w:pPr>
        <w:spacing w:after="232" w:line="276" w:lineRule="auto"/>
      </w:pPr>
      <w:r>
        <w:rPr>
          <w:noProof/>
        </w:rPr>
        <mc:AlternateContent>
          <mc:Choice Requires="wps">
            <w:drawing>
              <wp:anchor distT="0" distB="0" distL="114300" distR="114300" simplePos="0" relativeHeight="251705856" behindDoc="0" locked="0" layoutInCell="1" allowOverlap="1" wp14:anchorId="19B41A97" wp14:editId="6CA7CFE5">
                <wp:simplePos x="0" y="0"/>
                <wp:positionH relativeFrom="column">
                  <wp:posOffset>95250</wp:posOffset>
                </wp:positionH>
                <wp:positionV relativeFrom="paragraph">
                  <wp:posOffset>144145</wp:posOffset>
                </wp:positionV>
                <wp:extent cx="6751955" cy="457200"/>
                <wp:effectExtent l="0" t="0" r="10795" b="19050"/>
                <wp:wrapNone/>
                <wp:docPr id="2033334987" name="Text Box 2"/>
                <wp:cNvGraphicFramePr/>
                <a:graphic xmlns:a="http://schemas.openxmlformats.org/drawingml/2006/main">
                  <a:graphicData uri="http://schemas.microsoft.com/office/word/2010/wordprocessingShape">
                    <wps:wsp>
                      <wps:cNvSpPr txBox="1"/>
                      <wps:spPr>
                        <a:xfrm>
                          <a:off x="0" y="0"/>
                          <a:ext cx="6751955" cy="457200"/>
                        </a:xfrm>
                        <a:prstGeom prst="rect">
                          <a:avLst/>
                        </a:prstGeom>
                        <a:solidFill>
                          <a:schemeClr val="accent2">
                            <a:lumMod val="20000"/>
                            <a:lumOff val="80000"/>
                          </a:schemeClr>
                        </a:solidFill>
                        <a:ln w="15875">
                          <a:solidFill>
                            <a:prstClr val="black"/>
                          </a:solidFill>
                        </a:ln>
                      </wps:spPr>
                      <wps:txbx>
                        <w:txbxContent>
                          <w:p w14:paraId="274632E2" w14:textId="6DAF30BB" w:rsidR="007A42C2" w:rsidRPr="00997105" w:rsidRDefault="00655FAB" w:rsidP="007A42C2">
                            <w:pPr>
                              <w:ind w:right="1008"/>
                              <w:jc w:val="center"/>
                              <w:textAlignment w:val="baseline"/>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firefighters are </w:t>
                            </w:r>
                            <w:r w:rsidRPr="00997105">
                              <w:rPr>
                                <w:rFonts w:ascii="Arial" w:eastAsia="Arial" w:hAnsi="Arial"/>
                                <w:b/>
                                <w:bCs/>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required </w:t>
                            </w: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attend</w:t>
                            </w:r>
                            <w:r w:rsidR="001E6A98"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minimum</w:t>
                            </w: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0C75"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of in-station training</w:t>
                            </w:r>
                            <w:r w:rsidR="007A42C2"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E4BABD" w14:textId="47E87D49" w:rsidR="00D35DFC" w:rsidRPr="00997105" w:rsidRDefault="00B10C75" w:rsidP="007A42C2">
                            <w:pPr>
                              <w:ind w:right="1008"/>
                              <w:jc w:val="center"/>
                              <w:textAlignment w:val="baseline"/>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25% </w:t>
                            </w:r>
                            <w:r w:rsidR="007A42C2"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emergency calls in a calendar year. </w:t>
                            </w:r>
                          </w:p>
                          <w:p w14:paraId="448813F1" w14:textId="77777777" w:rsidR="00655FAB" w:rsidRPr="00896F4B" w:rsidRDefault="00655FAB">
                            <w:pPr>
                              <w:rPr>
                                <w:color w:val="000000"/>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41A97" id="_x0000_t202" coordsize="21600,21600" o:spt="202" path="m,l,21600r21600,l21600,xe">
                <v:stroke joinstyle="miter"/>
                <v:path gradientshapeok="t" o:connecttype="rect"/>
              </v:shapetype>
              <v:shape id="Text Box 2" o:spid="_x0000_s1026" type="#_x0000_t202" style="position:absolute;margin-left:7.5pt;margin-top:11.35pt;width:531.65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" fillcolor="#fae2d5 [661]" strokeweight="1.25pt">
                <v:textbox>
                  <w:txbxContent>
                    <w:p w14:paraId="274632E2" w14:textId="6DAF30BB" w:rsidR="007A42C2" w:rsidRPr="00997105" w:rsidRDefault="00655FAB" w:rsidP="007A42C2">
                      <w:pPr>
                        <w:ind w:right="1008"/>
                        <w:jc w:val="center"/>
                        <w:textAlignment w:val="baseline"/>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firefighters are </w:t>
                      </w:r>
                      <w:r w:rsidRPr="00997105">
                        <w:rPr>
                          <w:rFonts w:ascii="Arial" w:eastAsia="Arial" w:hAnsi="Arial"/>
                          <w:b/>
                          <w:bCs/>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required </w:t>
                      </w: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attend</w:t>
                      </w:r>
                      <w:r w:rsidR="001E6A98"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minimum</w:t>
                      </w: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0C75"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of in-station training</w:t>
                      </w:r>
                      <w:r w:rsidR="007A42C2"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E4BABD" w14:textId="47E87D49" w:rsidR="00D35DFC" w:rsidRPr="00997105" w:rsidRDefault="00B10C75" w:rsidP="007A42C2">
                      <w:pPr>
                        <w:ind w:right="1008"/>
                        <w:jc w:val="center"/>
                        <w:textAlignment w:val="baseline"/>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25% </w:t>
                      </w:r>
                      <w:r w:rsidR="007A42C2" w:rsidRPr="00997105">
                        <w:rPr>
                          <w:rFonts w:ascii="Arial" w:eastAsia="Arial" w:hAnsi="Arial"/>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emergency calls in a calendar year. </w:t>
                      </w:r>
                    </w:p>
                    <w:p w14:paraId="448813F1" w14:textId="77777777" w:rsidR="00655FAB" w:rsidRPr="00896F4B" w:rsidRDefault="00655FAB">
                      <w:pPr>
                        <w:rPr>
                          <w:color w:val="000000"/>
                          <w14:textFill>
                            <w14:solidFill>
                              <w14:srgbClr w14:val="000000">
                                <w14:alpha w14:val="5000"/>
                              </w14:srgbClr>
                            </w14:solidFill>
                          </w14:textFill>
                        </w:rPr>
                      </w:pPr>
                    </w:p>
                  </w:txbxContent>
                </v:textbox>
              </v:shape>
            </w:pict>
          </mc:Fallback>
        </mc:AlternateContent>
      </w:r>
    </w:p>
    <w:p w14:paraId="5B15B93B" w14:textId="77777777" w:rsidR="00923309" w:rsidRDefault="00923309" w:rsidP="00784D31">
      <w:pPr>
        <w:ind w:right="936"/>
        <w:textAlignment w:val="baseline"/>
        <w:rPr>
          <w:rStyle w:val="Heading1Char"/>
          <w:b/>
          <w:bCs/>
          <w:color w:val="C00000"/>
        </w:rPr>
      </w:pPr>
      <w:bookmarkStart w:id="5" w:name="_Toc201743624"/>
    </w:p>
    <w:bookmarkEnd w:id="5"/>
    <w:p w14:paraId="7DFD612B" w14:textId="77777777" w:rsidR="00D35DFC" w:rsidRPr="00D35DFC" w:rsidRDefault="00D35DFC" w:rsidP="00784D31">
      <w:pPr>
        <w:ind w:right="936"/>
        <w:jc w:val="both"/>
        <w:textAlignment w:val="baseline"/>
        <w:rPr>
          <w:rFonts w:ascii="Arial" w:eastAsia="Arial" w:hAnsi="Arial"/>
          <w:color w:val="000000"/>
          <w:szCs w:val="20"/>
        </w:rPr>
      </w:pPr>
    </w:p>
    <w:p w14:paraId="5A93F1E9" w14:textId="5B6491AD" w:rsidR="00495942" w:rsidRPr="004E75EB" w:rsidRDefault="00386EA0" w:rsidP="004E75EB">
      <w:pPr>
        <w:pStyle w:val="Heading1"/>
        <w:spacing w:before="0"/>
        <w:ind w:left="180"/>
        <w:rPr>
          <w:rFonts w:eastAsia="Arial"/>
          <w:b/>
          <w:bCs/>
          <w:color w:val="C00000"/>
          <w:w w:val="95"/>
        </w:rPr>
      </w:pPr>
      <w:bookmarkStart w:id="6" w:name="_Toc201743626"/>
      <w:r w:rsidRPr="00D215AC">
        <w:rPr>
          <w:rFonts w:eastAsia="Arial"/>
          <w:b/>
          <w:bCs/>
          <w:color w:val="C00000"/>
          <w:w w:val="95"/>
        </w:rPr>
        <w:t>Remuneration</w:t>
      </w:r>
      <w:bookmarkEnd w:id="6"/>
    </w:p>
    <w:p w14:paraId="107663CF" w14:textId="77777777" w:rsidR="00EB53F6" w:rsidRPr="00163CDC" w:rsidRDefault="00386EA0" w:rsidP="00495942">
      <w:pPr>
        <w:pStyle w:val="Default"/>
        <w:ind w:left="180"/>
        <w:rPr>
          <w:sz w:val="22"/>
          <w:szCs w:val="22"/>
        </w:rPr>
      </w:pPr>
      <w:r w:rsidRPr="00163CDC">
        <w:rPr>
          <w:rFonts w:eastAsia="Arial"/>
          <w:sz w:val="22"/>
          <w:szCs w:val="22"/>
        </w:rPr>
        <w:t xml:space="preserve">Firefighters are referred to as “volunteer firefighters” in accordance with the </w:t>
      </w:r>
      <w:r w:rsidRPr="00163CDC">
        <w:rPr>
          <w:rFonts w:eastAsia="Arial"/>
          <w:i/>
          <w:sz w:val="22"/>
          <w:szCs w:val="22"/>
        </w:rPr>
        <w:t>Fire Protection and Prevention Act</w:t>
      </w:r>
      <w:r w:rsidRPr="00163CDC">
        <w:rPr>
          <w:rFonts w:eastAsia="Arial"/>
          <w:sz w:val="22"/>
          <w:szCs w:val="22"/>
        </w:rPr>
        <w:t xml:space="preserve">. Volunteer firefighters are compensated </w:t>
      </w:r>
      <w:r w:rsidR="00945DD8" w:rsidRPr="00163CDC">
        <w:rPr>
          <w:rFonts w:eastAsia="Arial"/>
          <w:sz w:val="22"/>
          <w:szCs w:val="22"/>
        </w:rPr>
        <w:t>a minimum one (1) hour for emergency responses regardless of the time spent at an incident.</w:t>
      </w:r>
      <w:r w:rsidR="00766125" w:rsidRPr="00163CDC">
        <w:rPr>
          <w:sz w:val="22"/>
          <w:szCs w:val="22"/>
        </w:rPr>
        <w:t xml:space="preserve"> </w:t>
      </w:r>
      <w:r w:rsidR="00EE022B" w:rsidRPr="00163CDC">
        <w:rPr>
          <w:sz w:val="22"/>
          <w:szCs w:val="22"/>
        </w:rPr>
        <w:t>All hours worked will be subject to all Provincial and Federal statutory deductions. Volunteer Firefighters who choose to participate in the OMERS pension plan will also be subject to deductions as required by OMERS.</w:t>
      </w:r>
    </w:p>
    <w:p w14:paraId="5DCA4262" w14:textId="77777777" w:rsidR="00D35DFC" w:rsidRPr="00163CDC" w:rsidRDefault="00D35DFC" w:rsidP="00D35DFC">
      <w:pPr>
        <w:spacing w:line="276" w:lineRule="auto"/>
        <w:ind w:left="180" w:right="720"/>
        <w:jc w:val="both"/>
        <w:textAlignment w:val="baseline"/>
        <w:rPr>
          <w:rFonts w:ascii="Arial" w:eastAsia="Arial" w:hAnsi="Arial"/>
          <w:color w:val="000000"/>
          <w:spacing w:val="-2"/>
        </w:rPr>
      </w:pPr>
    </w:p>
    <w:p w14:paraId="6937DFA4" w14:textId="128316CB" w:rsidR="00F06B68" w:rsidRDefault="00EB53F6" w:rsidP="00A11017">
      <w:pPr>
        <w:spacing w:line="276" w:lineRule="auto"/>
        <w:ind w:left="180" w:right="720"/>
        <w:jc w:val="both"/>
        <w:textAlignment w:val="baseline"/>
        <w:rPr>
          <w:rFonts w:ascii="Arial" w:eastAsia="Arial" w:hAnsi="Arial"/>
          <w:color w:val="000000"/>
          <w:spacing w:val="-2"/>
        </w:rPr>
      </w:pPr>
      <w:r w:rsidRPr="00163CDC">
        <w:rPr>
          <w:rFonts w:ascii="Arial" w:eastAsia="Arial" w:hAnsi="Arial"/>
          <w:color w:val="000000"/>
          <w:spacing w:val="-2"/>
        </w:rPr>
        <w:t xml:space="preserve">A probationary recruit firefighter will be compensated in accordance with the classification and rate </w:t>
      </w:r>
      <w:r w:rsidR="0017360C" w:rsidRPr="00163CDC">
        <w:rPr>
          <w:rFonts w:ascii="Arial" w:eastAsia="Arial" w:hAnsi="Arial"/>
          <w:color w:val="000000"/>
          <w:spacing w:val="-2"/>
        </w:rPr>
        <w:t>provided</w:t>
      </w:r>
      <w:r w:rsidRPr="00163CDC">
        <w:rPr>
          <w:rFonts w:ascii="Arial" w:eastAsia="Arial" w:hAnsi="Arial"/>
          <w:color w:val="000000"/>
          <w:spacing w:val="-2"/>
        </w:rPr>
        <w:t xml:space="preserve"> in Leeds 1000 Islands Fire Service remuneration policy, as adopted by the Cou</w:t>
      </w:r>
      <w:r w:rsidR="0017360C" w:rsidRPr="00163CDC">
        <w:rPr>
          <w:rFonts w:ascii="Arial" w:eastAsia="Arial" w:hAnsi="Arial"/>
          <w:color w:val="000000"/>
          <w:spacing w:val="-2"/>
        </w:rPr>
        <w:t>ncil.</w:t>
      </w:r>
    </w:p>
    <w:p w14:paraId="341D01CE" w14:textId="77777777" w:rsidR="00824E2D" w:rsidRPr="00163CDC" w:rsidRDefault="00824E2D" w:rsidP="00145972">
      <w:pPr>
        <w:spacing w:line="276" w:lineRule="auto"/>
        <w:ind w:right="720"/>
        <w:jc w:val="both"/>
        <w:textAlignment w:val="baseline"/>
        <w:rPr>
          <w:rFonts w:ascii="Arial" w:eastAsia="Arial" w:hAnsi="Arial"/>
          <w:color w:val="000000"/>
          <w:spacing w:val="-2"/>
        </w:rPr>
      </w:pPr>
    </w:p>
    <w:p w14:paraId="6D44FC87" w14:textId="2E76944F" w:rsidR="00F06B68" w:rsidRPr="004E75EB" w:rsidRDefault="00F06B68" w:rsidP="004E75EB">
      <w:pPr>
        <w:pStyle w:val="Heading1"/>
        <w:ind w:left="180"/>
        <w:rPr>
          <w:rFonts w:eastAsia="Arial"/>
          <w:b/>
          <w:bCs/>
          <w:color w:val="C00000"/>
        </w:rPr>
      </w:pPr>
      <w:bookmarkStart w:id="7" w:name="_Toc201743627"/>
      <w:r w:rsidRPr="00D215AC">
        <w:rPr>
          <w:rFonts w:eastAsia="Arial"/>
          <w:b/>
          <w:bCs/>
          <w:color w:val="C00000"/>
        </w:rPr>
        <w:lastRenderedPageBreak/>
        <w:t>Recruitment</w:t>
      </w:r>
      <w:bookmarkEnd w:id="7"/>
    </w:p>
    <w:p w14:paraId="51AB70C8" w14:textId="0E63CF8C" w:rsidR="00DA11BA" w:rsidRPr="003753E6" w:rsidRDefault="007752C8" w:rsidP="00577CA7">
      <w:pPr>
        <w:spacing w:before="2" w:line="276" w:lineRule="auto"/>
        <w:ind w:left="180"/>
        <w:textAlignment w:val="baseline"/>
        <w:rPr>
          <w:rFonts w:ascii="Arial" w:eastAsia="Arial" w:hAnsi="Arial"/>
          <w:b/>
          <w:color w:val="000000"/>
        </w:rPr>
      </w:pPr>
      <w:r w:rsidRPr="00D35DFC">
        <w:rPr>
          <w:rFonts w:ascii="Arial" w:eastAsia="Arial" w:hAnsi="Arial"/>
          <w:b/>
          <w:color w:val="000000"/>
        </w:rPr>
        <w:t xml:space="preserve">Step 1: </w:t>
      </w:r>
    </w:p>
    <w:p w14:paraId="489F5E6B" w14:textId="3DF4DE55" w:rsidR="00BC0B6D" w:rsidRPr="00D35DFC" w:rsidRDefault="00BC2131" w:rsidP="004E75EB">
      <w:pPr>
        <w:spacing w:line="276" w:lineRule="auto"/>
        <w:ind w:left="180" w:right="936"/>
        <w:jc w:val="both"/>
        <w:textAlignment w:val="baseline"/>
        <w:rPr>
          <w:rFonts w:ascii="Arial" w:eastAsia="Arial" w:hAnsi="Arial"/>
          <w:color w:val="000000"/>
        </w:rPr>
      </w:pPr>
      <w:r w:rsidRPr="00D35DFC">
        <w:rPr>
          <w:rFonts w:ascii="Arial" w:eastAsia="Arial" w:hAnsi="Arial"/>
          <w:color w:val="000000"/>
        </w:rPr>
        <w:t>Each station has regular</w:t>
      </w:r>
      <w:r w:rsidR="00FA1F69" w:rsidRPr="00D35DFC">
        <w:rPr>
          <w:rFonts w:ascii="Arial" w:eastAsia="Arial" w:hAnsi="Arial"/>
          <w:color w:val="000000"/>
        </w:rPr>
        <w:t>ly scheduled</w:t>
      </w:r>
      <w:r w:rsidRPr="00D35DFC">
        <w:rPr>
          <w:rFonts w:ascii="Arial" w:eastAsia="Arial" w:hAnsi="Arial"/>
          <w:color w:val="000000"/>
        </w:rPr>
        <w:t xml:space="preserve"> monthly </w:t>
      </w:r>
      <w:r w:rsidR="00814571" w:rsidRPr="00D35DFC">
        <w:rPr>
          <w:rFonts w:ascii="Arial" w:eastAsia="Arial" w:hAnsi="Arial"/>
          <w:color w:val="000000"/>
        </w:rPr>
        <w:t xml:space="preserve">“walk-in” sessions where interested </w:t>
      </w:r>
      <w:r w:rsidR="00494294" w:rsidRPr="00D35DFC">
        <w:rPr>
          <w:rFonts w:ascii="Arial" w:eastAsia="Arial" w:hAnsi="Arial"/>
          <w:color w:val="000000"/>
        </w:rPr>
        <w:t xml:space="preserve">applicants can visit their local station to meet </w:t>
      </w:r>
      <w:r w:rsidR="00630451" w:rsidRPr="00D35DFC">
        <w:rPr>
          <w:rFonts w:ascii="Arial" w:eastAsia="Arial" w:hAnsi="Arial"/>
          <w:color w:val="000000"/>
        </w:rPr>
        <w:t xml:space="preserve">the Captain, senior officers and firefighters to observe training, </w:t>
      </w:r>
      <w:r w:rsidR="00984601" w:rsidRPr="00D35DFC">
        <w:rPr>
          <w:rFonts w:ascii="Arial" w:eastAsia="Arial" w:hAnsi="Arial"/>
          <w:color w:val="000000"/>
        </w:rPr>
        <w:t xml:space="preserve">take a tour of the station, </w:t>
      </w:r>
      <w:r w:rsidR="005267EF" w:rsidRPr="00D35DFC">
        <w:rPr>
          <w:rFonts w:ascii="Arial" w:eastAsia="Arial" w:hAnsi="Arial"/>
          <w:color w:val="000000"/>
        </w:rPr>
        <w:t xml:space="preserve">discuss </w:t>
      </w:r>
      <w:r w:rsidR="00A057F8" w:rsidRPr="00D35DFC">
        <w:rPr>
          <w:rFonts w:ascii="Arial" w:eastAsia="Arial" w:hAnsi="Arial"/>
          <w:color w:val="000000"/>
        </w:rPr>
        <w:t>the opportunity</w:t>
      </w:r>
      <w:r w:rsidR="00DA61F6" w:rsidRPr="00D35DFC">
        <w:rPr>
          <w:rFonts w:ascii="Arial" w:eastAsia="Arial" w:hAnsi="Arial"/>
          <w:color w:val="000000"/>
        </w:rPr>
        <w:t xml:space="preserve"> of becoming a volunteer firefighter and ask questions.</w:t>
      </w:r>
    </w:p>
    <w:p w14:paraId="45CCD3BD" w14:textId="77777777" w:rsidR="00495942" w:rsidRPr="00D35DFC" w:rsidRDefault="00495942" w:rsidP="006140FD">
      <w:pPr>
        <w:spacing w:line="276" w:lineRule="auto"/>
        <w:ind w:left="180" w:right="936"/>
        <w:textAlignment w:val="baseline"/>
        <w:rPr>
          <w:rFonts w:ascii="Arial" w:eastAsia="Arial" w:hAnsi="Arial"/>
          <w:b/>
          <w:bCs/>
          <w:color w:val="000000"/>
        </w:rPr>
      </w:pPr>
    </w:p>
    <w:p w14:paraId="056147C4" w14:textId="0E4424F7" w:rsidR="00495942" w:rsidRPr="00577CA7" w:rsidRDefault="001A786D" w:rsidP="00577CA7">
      <w:pPr>
        <w:spacing w:line="276" w:lineRule="auto"/>
        <w:ind w:left="180" w:right="936"/>
        <w:textAlignment w:val="baseline"/>
        <w:rPr>
          <w:rFonts w:ascii="Arial" w:eastAsia="Arial" w:hAnsi="Arial"/>
          <w:b/>
          <w:bCs/>
          <w:color w:val="000000"/>
        </w:rPr>
      </w:pPr>
      <w:r w:rsidRPr="00D35DFC">
        <w:rPr>
          <w:rFonts w:ascii="Arial" w:eastAsia="Arial" w:hAnsi="Arial"/>
          <w:b/>
          <w:bCs/>
          <w:color w:val="000000"/>
        </w:rPr>
        <w:t>Are you a qualified firefighter?</w:t>
      </w:r>
    </w:p>
    <w:p w14:paraId="23A6193C" w14:textId="4E4D8C45" w:rsidR="001A786D" w:rsidRPr="00D35DFC" w:rsidRDefault="00A32793" w:rsidP="0077247D">
      <w:pPr>
        <w:spacing w:line="276" w:lineRule="auto"/>
        <w:ind w:left="144" w:right="936"/>
        <w:textAlignment w:val="baseline"/>
        <w:rPr>
          <w:rFonts w:ascii="Arial" w:eastAsia="Arial" w:hAnsi="Arial"/>
          <w:color w:val="000000"/>
        </w:rPr>
      </w:pPr>
      <w:r w:rsidRPr="00D35DFC">
        <w:rPr>
          <w:rFonts w:ascii="Arial" w:eastAsia="Arial" w:hAnsi="Arial"/>
          <w:color w:val="000000"/>
        </w:rPr>
        <w:t>Interested a</w:t>
      </w:r>
      <w:r w:rsidR="003619CA" w:rsidRPr="00D35DFC">
        <w:rPr>
          <w:rFonts w:ascii="Arial" w:eastAsia="Arial" w:hAnsi="Arial"/>
          <w:color w:val="000000"/>
        </w:rPr>
        <w:t xml:space="preserve">pplicants who </w:t>
      </w:r>
      <w:r w:rsidR="001A086E" w:rsidRPr="00D35DFC">
        <w:rPr>
          <w:rFonts w:ascii="Arial" w:eastAsia="Arial" w:hAnsi="Arial"/>
          <w:color w:val="000000"/>
        </w:rPr>
        <w:t>have obtained the required qualifications</w:t>
      </w:r>
      <w:r w:rsidR="00495942" w:rsidRPr="00D35DFC">
        <w:rPr>
          <w:rFonts w:ascii="Arial" w:eastAsia="Arial" w:hAnsi="Arial"/>
          <w:color w:val="000000"/>
        </w:rPr>
        <w:t xml:space="preserve"> </w:t>
      </w:r>
      <w:r w:rsidR="00AA3C24" w:rsidRPr="00D35DFC">
        <w:rPr>
          <w:rFonts w:ascii="Arial" w:eastAsia="Arial" w:hAnsi="Arial"/>
          <w:color w:val="000000"/>
        </w:rPr>
        <w:t xml:space="preserve">can complete the </w:t>
      </w:r>
      <w:r w:rsidR="000F00CF" w:rsidRPr="00D35DFC">
        <w:rPr>
          <w:rFonts w:ascii="Arial" w:eastAsia="Arial" w:hAnsi="Arial"/>
          <w:color w:val="000000"/>
        </w:rPr>
        <w:t xml:space="preserve">Volunteer Firefighter </w:t>
      </w:r>
      <w:r w:rsidR="007E3ADB">
        <w:rPr>
          <w:rFonts w:ascii="Arial" w:eastAsia="Arial" w:hAnsi="Arial"/>
          <w:color w:val="000000"/>
        </w:rPr>
        <w:t>A</w:t>
      </w:r>
      <w:r w:rsidR="00723A5B" w:rsidRPr="00D35DFC">
        <w:rPr>
          <w:rFonts w:ascii="Arial" w:eastAsia="Arial" w:hAnsi="Arial"/>
          <w:color w:val="000000"/>
        </w:rPr>
        <w:t>pplication</w:t>
      </w:r>
      <w:r w:rsidR="000F00CF" w:rsidRPr="00D35DFC">
        <w:rPr>
          <w:rFonts w:ascii="Arial" w:eastAsia="Arial" w:hAnsi="Arial"/>
          <w:color w:val="000000"/>
        </w:rPr>
        <w:t xml:space="preserve"> </w:t>
      </w:r>
      <w:r w:rsidR="00D41C0A" w:rsidRPr="00D35DFC">
        <w:rPr>
          <w:rFonts w:ascii="Arial" w:eastAsia="Arial" w:hAnsi="Arial"/>
          <w:color w:val="000000"/>
        </w:rPr>
        <w:t>including proof of current qualification(s)</w:t>
      </w:r>
      <w:r w:rsidR="0075320E" w:rsidRPr="00D35DFC">
        <w:rPr>
          <w:rFonts w:ascii="Arial" w:eastAsia="Arial" w:hAnsi="Arial"/>
          <w:color w:val="000000"/>
        </w:rPr>
        <w:t xml:space="preserve">, completed </w:t>
      </w:r>
      <w:r w:rsidR="005A1055" w:rsidRPr="00D35DFC">
        <w:rPr>
          <w:rFonts w:ascii="Arial" w:eastAsia="Arial" w:hAnsi="Arial"/>
          <w:color w:val="000000"/>
        </w:rPr>
        <w:t>Volunteer Firefighter Medical Certificate</w:t>
      </w:r>
      <w:r w:rsidR="009442EB" w:rsidRPr="00D35DFC">
        <w:rPr>
          <w:rFonts w:ascii="Arial" w:eastAsia="Arial" w:hAnsi="Arial"/>
          <w:color w:val="000000"/>
        </w:rPr>
        <w:t>,</w:t>
      </w:r>
      <w:r w:rsidR="00F159BB" w:rsidRPr="00D35DFC">
        <w:rPr>
          <w:rFonts w:ascii="Arial" w:eastAsia="Arial" w:hAnsi="Arial"/>
          <w:color w:val="000000"/>
        </w:rPr>
        <w:t xml:space="preserve"> </w:t>
      </w:r>
      <w:r w:rsidR="00445D55" w:rsidRPr="00D35DFC">
        <w:rPr>
          <w:rFonts w:ascii="Arial" w:eastAsia="Arial" w:hAnsi="Arial"/>
          <w:color w:val="000000"/>
        </w:rPr>
        <w:t xml:space="preserve">a </w:t>
      </w:r>
      <w:r w:rsidR="003E1577" w:rsidRPr="00D35DFC">
        <w:rPr>
          <w:rFonts w:ascii="Arial" w:eastAsia="Arial" w:hAnsi="Arial"/>
          <w:color w:val="000000"/>
        </w:rPr>
        <w:t>copy of</w:t>
      </w:r>
      <w:r w:rsidR="007412AA" w:rsidRPr="00D35DFC">
        <w:rPr>
          <w:rFonts w:ascii="Arial" w:eastAsia="Arial" w:hAnsi="Arial"/>
          <w:color w:val="000000"/>
        </w:rPr>
        <w:t xml:space="preserve"> </w:t>
      </w:r>
      <w:r w:rsidR="00DF79A3">
        <w:rPr>
          <w:rFonts w:ascii="Arial" w:eastAsia="Arial" w:hAnsi="Arial"/>
          <w:color w:val="000000"/>
        </w:rPr>
        <w:t xml:space="preserve">a </w:t>
      </w:r>
      <w:r w:rsidR="00F159BB" w:rsidRPr="00D35DFC">
        <w:rPr>
          <w:rFonts w:ascii="Arial" w:eastAsia="Arial" w:hAnsi="Arial"/>
          <w:color w:val="000000"/>
        </w:rPr>
        <w:t xml:space="preserve">Vulnerable </w:t>
      </w:r>
      <w:r w:rsidR="00C45D00">
        <w:rPr>
          <w:rFonts w:ascii="Arial" w:eastAsia="Arial" w:hAnsi="Arial"/>
          <w:color w:val="000000"/>
        </w:rPr>
        <w:t>Sector</w:t>
      </w:r>
      <w:r w:rsidR="00F159BB" w:rsidRPr="00D35DFC">
        <w:rPr>
          <w:rFonts w:ascii="Arial" w:eastAsia="Arial" w:hAnsi="Arial"/>
          <w:color w:val="000000"/>
        </w:rPr>
        <w:t xml:space="preserve"> Check in good standing</w:t>
      </w:r>
      <w:r w:rsidR="007D6B71" w:rsidRPr="00D35DFC">
        <w:rPr>
          <w:rFonts w:ascii="Arial" w:eastAsia="Arial" w:hAnsi="Arial"/>
          <w:color w:val="000000"/>
        </w:rPr>
        <w:t xml:space="preserve"> </w:t>
      </w:r>
      <w:r w:rsidR="00E5246C" w:rsidRPr="00D35DFC">
        <w:rPr>
          <w:rFonts w:ascii="Arial" w:eastAsia="Arial" w:hAnsi="Arial"/>
          <w:color w:val="000000"/>
        </w:rPr>
        <w:t xml:space="preserve">and </w:t>
      </w:r>
      <w:r w:rsidR="001A3874">
        <w:rPr>
          <w:rFonts w:ascii="Arial" w:eastAsia="Arial" w:hAnsi="Arial"/>
          <w:color w:val="000000"/>
        </w:rPr>
        <w:t xml:space="preserve">a </w:t>
      </w:r>
      <w:r w:rsidR="007B42F7" w:rsidRPr="00D35DFC">
        <w:rPr>
          <w:rFonts w:ascii="Arial" w:eastAsia="Arial" w:hAnsi="Arial"/>
          <w:color w:val="000000"/>
        </w:rPr>
        <w:t>current Driver’s Abstract.</w:t>
      </w:r>
      <w:r w:rsidR="00F35D29" w:rsidRPr="00D35DFC">
        <w:rPr>
          <w:rFonts w:ascii="Arial" w:eastAsia="Arial" w:hAnsi="Arial"/>
          <w:color w:val="000000"/>
        </w:rPr>
        <w:t xml:space="preserve"> E</w:t>
      </w:r>
      <w:r w:rsidR="00A40754" w:rsidRPr="00D35DFC">
        <w:rPr>
          <w:rFonts w:ascii="Arial" w:eastAsia="Arial" w:hAnsi="Arial"/>
          <w:color w:val="000000"/>
        </w:rPr>
        <w:t xml:space="preserve">mail </w:t>
      </w:r>
      <w:r w:rsidR="00F35D29" w:rsidRPr="00D35DFC">
        <w:rPr>
          <w:rFonts w:ascii="Arial" w:eastAsia="Arial" w:hAnsi="Arial"/>
          <w:color w:val="000000"/>
        </w:rPr>
        <w:t>application and supporting documentation to</w:t>
      </w:r>
      <w:r w:rsidR="00723A5B" w:rsidRPr="00D35DFC">
        <w:rPr>
          <w:rFonts w:ascii="Arial" w:eastAsia="Arial" w:hAnsi="Arial"/>
          <w:color w:val="000000"/>
        </w:rPr>
        <w:t xml:space="preserve"> </w:t>
      </w:r>
      <w:hyperlink r:id="rId11" w:history="1">
        <w:r w:rsidR="00723A5B" w:rsidRPr="00D35DFC">
          <w:rPr>
            <w:rStyle w:val="Hyperlink"/>
            <w:rFonts w:ascii="Arial" w:eastAsia="Arial" w:hAnsi="Arial"/>
          </w:rPr>
          <w:t>fireadmin@townshipleeds.on.ca</w:t>
        </w:r>
      </w:hyperlink>
      <w:r w:rsidR="00DF79A3">
        <w:t xml:space="preserve"> </w:t>
      </w:r>
    </w:p>
    <w:p w14:paraId="3BD2EE51" w14:textId="77777777" w:rsidR="00D41C0A" w:rsidRPr="00D35DFC" w:rsidRDefault="00D41C0A" w:rsidP="00F35D29">
      <w:pPr>
        <w:spacing w:line="276" w:lineRule="auto"/>
        <w:ind w:right="936"/>
        <w:textAlignment w:val="baseline"/>
        <w:rPr>
          <w:rFonts w:ascii="Arial" w:eastAsia="Arial" w:hAnsi="Arial"/>
          <w:color w:val="000000"/>
        </w:rPr>
      </w:pPr>
    </w:p>
    <w:p w14:paraId="4161FA20" w14:textId="13891E80" w:rsidR="00C734D2" w:rsidRPr="00577CA7" w:rsidRDefault="00BF19EF" w:rsidP="00577CA7">
      <w:pPr>
        <w:spacing w:line="276" w:lineRule="auto"/>
        <w:ind w:left="144" w:right="936"/>
        <w:textAlignment w:val="baseline"/>
        <w:rPr>
          <w:rFonts w:ascii="Arial" w:eastAsia="Arial" w:hAnsi="Arial"/>
          <w:b/>
          <w:bCs/>
          <w:color w:val="000000"/>
        </w:rPr>
      </w:pPr>
      <w:r w:rsidRPr="00D35DFC">
        <w:rPr>
          <w:rFonts w:ascii="Arial" w:eastAsia="Arial" w:hAnsi="Arial"/>
          <w:b/>
          <w:bCs/>
          <w:color w:val="000000"/>
        </w:rPr>
        <w:t>Are you a new applicant with</w:t>
      </w:r>
      <w:r w:rsidR="00C734D2" w:rsidRPr="00D35DFC">
        <w:rPr>
          <w:rFonts w:ascii="Arial" w:eastAsia="Arial" w:hAnsi="Arial"/>
          <w:b/>
          <w:bCs/>
          <w:color w:val="000000"/>
        </w:rPr>
        <w:t xml:space="preserve"> no previous experience?</w:t>
      </w:r>
    </w:p>
    <w:p w14:paraId="393E0466" w14:textId="163E6FFB" w:rsidR="00062836" w:rsidRPr="00D35DFC" w:rsidRDefault="00C734D2" w:rsidP="00062836">
      <w:pPr>
        <w:spacing w:line="276" w:lineRule="auto"/>
        <w:ind w:left="144" w:right="936"/>
        <w:textAlignment w:val="baseline"/>
        <w:rPr>
          <w:rFonts w:ascii="Arial" w:eastAsia="Arial" w:hAnsi="Arial"/>
          <w:color w:val="000000"/>
        </w:rPr>
      </w:pPr>
      <w:r w:rsidRPr="00D35DFC">
        <w:rPr>
          <w:rFonts w:ascii="Arial" w:eastAsia="Arial" w:hAnsi="Arial"/>
          <w:color w:val="000000"/>
        </w:rPr>
        <w:t xml:space="preserve">Interested applicants </w:t>
      </w:r>
      <w:r w:rsidR="004B71F0" w:rsidRPr="00D35DFC">
        <w:rPr>
          <w:rFonts w:ascii="Arial" w:eastAsia="Arial" w:hAnsi="Arial"/>
          <w:color w:val="000000"/>
        </w:rPr>
        <w:t xml:space="preserve">with no </w:t>
      </w:r>
      <w:r w:rsidR="00BA575F" w:rsidRPr="00D35DFC">
        <w:rPr>
          <w:rFonts w:ascii="Arial" w:eastAsia="Arial" w:hAnsi="Arial"/>
          <w:color w:val="000000"/>
        </w:rPr>
        <w:t xml:space="preserve">prior </w:t>
      </w:r>
      <w:r w:rsidR="004B71F0" w:rsidRPr="00D35DFC">
        <w:rPr>
          <w:rFonts w:ascii="Arial" w:eastAsia="Arial" w:hAnsi="Arial"/>
          <w:color w:val="000000"/>
        </w:rPr>
        <w:t xml:space="preserve">experience </w:t>
      </w:r>
      <w:r w:rsidR="00413438" w:rsidRPr="00D35DFC">
        <w:rPr>
          <w:rFonts w:ascii="Arial" w:eastAsia="Arial" w:hAnsi="Arial"/>
          <w:color w:val="000000"/>
        </w:rPr>
        <w:t xml:space="preserve">are strongly encouraged to </w:t>
      </w:r>
      <w:r w:rsidR="004B71F0" w:rsidRPr="00D35DFC">
        <w:rPr>
          <w:rFonts w:ascii="Arial" w:eastAsia="Arial" w:hAnsi="Arial"/>
          <w:color w:val="000000"/>
        </w:rPr>
        <w:t>at</w:t>
      </w:r>
      <w:r w:rsidR="00413438" w:rsidRPr="00D35DFC">
        <w:rPr>
          <w:rFonts w:ascii="Arial" w:eastAsia="Arial" w:hAnsi="Arial"/>
          <w:color w:val="000000"/>
        </w:rPr>
        <w:t>tend a “walk-in” at their local station</w:t>
      </w:r>
      <w:r w:rsidR="009C746D" w:rsidRPr="00D35DFC">
        <w:rPr>
          <w:rFonts w:ascii="Arial" w:eastAsia="Arial" w:hAnsi="Arial"/>
          <w:color w:val="000000"/>
        </w:rPr>
        <w:t xml:space="preserve">.  </w:t>
      </w:r>
      <w:r w:rsidR="007D30EF" w:rsidRPr="00D35DFC">
        <w:rPr>
          <w:rFonts w:ascii="Arial" w:eastAsia="Arial" w:hAnsi="Arial"/>
          <w:color w:val="000000"/>
        </w:rPr>
        <w:t>Upon understanding</w:t>
      </w:r>
      <w:r w:rsidR="009C746D" w:rsidRPr="00D35DFC">
        <w:rPr>
          <w:rFonts w:ascii="Arial" w:eastAsia="Arial" w:hAnsi="Arial"/>
          <w:color w:val="000000"/>
        </w:rPr>
        <w:t xml:space="preserve"> the commitment of a Volunteer Firefighter, the applicant can complete the </w:t>
      </w:r>
      <w:r w:rsidR="0077350C" w:rsidRPr="00D35DFC">
        <w:rPr>
          <w:rFonts w:ascii="Arial" w:eastAsia="Arial" w:hAnsi="Arial"/>
          <w:color w:val="000000"/>
        </w:rPr>
        <w:t xml:space="preserve">application </w:t>
      </w:r>
      <w:r w:rsidR="007D30EF" w:rsidRPr="00D35DFC">
        <w:rPr>
          <w:rFonts w:ascii="Arial" w:eastAsia="Arial" w:hAnsi="Arial"/>
          <w:color w:val="000000"/>
        </w:rPr>
        <w:t>including</w:t>
      </w:r>
      <w:r w:rsidR="00B82FFE" w:rsidRPr="00D35DFC">
        <w:rPr>
          <w:rFonts w:ascii="Arial" w:eastAsia="Arial" w:hAnsi="Arial"/>
          <w:color w:val="000000"/>
        </w:rPr>
        <w:t xml:space="preserve"> </w:t>
      </w:r>
      <w:r w:rsidR="003E1577" w:rsidRPr="00D35DFC">
        <w:rPr>
          <w:rFonts w:ascii="Arial" w:eastAsia="Arial" w:hAnsi="Arial"/>
          <w:color w:val="000000"/>
        </w:rPr>
        <w:t xml:space="preserve">completed Volunteer Firefighter Medical Certificate, a completed Vulnerable </w:t>
      </w:r>
      <w:r w:rsidR="005D181E">
        <w:rPr>
          <w:rFonts w:ascii="Arial" w:eastAsia="Arial" w:hAnsi="Arial"/>
          <w:color w:val="000000"/>
        </w:rPr>
        <w:t>Sector</w:t>
      </w:r>
      <w:r w:rsidR="003E1577" w:rsidRPr="00D35DFC">
        <w:rPr>
          <w:rFonts w:ascii="Arial" w:eastAsia="Arial" w:hAnsi="Arial"/>
          <w:color w:val="000000"/>
        </w:rPr>
        <w:t xml:space="preserve"> Check in good standing </w:t>
      </w:r>
      <w:r w:rsidR="007B42F7" w:rsidRPr="00D35DFC">
        <w:rPr>
          <w:rFonts w:ascii="Arial" w:eastAsia="Arial" w:hAnsi="Arial"/>
          <w:color w:val="000000"/>
        </w:rPr>
        <w:t xml:space="preserve">and </w:t>
      </w:r>
      <w:r w:rsidR="001A3874">
        <w:rPr>
          <w:rFonts w:ascii="Arial" w:eastAsia="Arial" w:hAnsi="Arial"/>
          <w:color w:val="000000"/>
        </w:rPr>
        <w:t xml:space="preserve">a </w:t>
      </w:r>
      <w:r w:rsidR="007B42F7" w:rsidRPr="00D35DFC">
        <w:rPr>
          <w:rFonts w:ascii="Arial" w:eastAsia="Arial" w:hAnsi="Arial"/>
          <w:color w:val="000000"/>
        </w:rPr>
        <w:t>current Driver’s Abstract</w:t>
      </w:r>
      <w:r w:rsidR="002A49BF" w:rsidRPr="00D35DFC">
        <w:rPr>
          <w:rFonts w:ascii="Arial" w:eastAsia="Arial" w:hAnsi="Arial"/>
          <w:color w:val="000000"/>
        </w:rPr>
        <w:t xml:space="preserve">.  </w:t>
      </w:r>
      <w:r w:rsidR="00062836" w:rsidRPr="00D35DFC">
        <w:rPr>
          <w:rFonts w:ascii="Arial" w:eastAsia="Arial" w:hAnsi="Arial"/>
          <w:color w:val="000000"/>
        </w:rPr>
        <w:t xml:space="preserve">Email application and supporting documentation to </w:t>
      </w:r>
      <w:hyperlink r:id="rId12" w:history="1">
        <w:r w:rsidR="00062836" w:rsidRPr="00D35DFC">
          <w:rPr>
            <w:rStyle w:val="Hyperlink"/>
            <w:rFonts w:ascii="Arial" w:eastAsia="Arial" w:hAnsi="Arial"/>
          </w:rPr>
          <w:t>fireadmin@townshipleeds.on.ca</w:t>
        </w:r>
      </w:hyperlink>
    </w:p>
    <w:p w14:paraId="3245A0D9" w14:textId="77777777" w:rsidR="00DA61F6" w:rsidRPr="00D35DFC" w:rsidRDefault="00DA61F6" w:rsidP="00062836">
      <w:pPr>
        <w:spacing w:line="276" w:lineRule="auto"/>
        <w:ind w:right="936"/>
        <w:textAlignment w:val="baseline"/>
        <w:rPr>
          <w:rFonts w:ascii="Arial" w:eastAsia="Arial" w:hAnsi="Arial"/>
          <w:color w:val="000000"/>
        </w:rPr>
      </w:pPr>
    </w:p>
    <w:p w14:paraId="15D4987A" w14:textId="2C99FCF6" w:rsidR="000D4F49" w:rsidRPr="00D35DFC" w:rsidRDefault="00A40754" w:rsidP="00577CA7">
      <w:pPr>
        <w:spacing w:line="276" w:lineRule="auto"/>
        <w:ind w:left="90" w:right="936"/>
        <w:textAlignment w:val="baseline"/>
        <w:rPr>
          <w:rFonts w:ascii="Arial" w:eastAsia="Arial" w:hAnsi="Arial"/>
          <w:b/>
          <w:bCs/>
          <w:color w:val="000000"/>
        </w:rPr>
      </w:pPr>
      <w:r w:rsidRPr="00D35DFC">
        <w:rPr>
          <w:rFonts w:ascii="Arial" w:eastAsia="Arial" w:hAnsi="Arial"/>
          <w:b/>
          <w:bCs/>
          <w:color w:val="000000"/>
        </w:rPr>
        <w:t xml:space="preserve">Step 2: </w:t>
      </w:r>
    </w:p>
    <w:p w14:paraId="43A6DC80" w14:textId="459D1058" w:rsidR="00ED3E9C" w:rsidRPr="00D35DFC" w:rsidRDefault="001008C6" w:rsidP="00FA15B2">
      <w:pPr>
        <w:spacing w:line="276" w:lineRule="auto"/>
        <w:ind w:left="144" w:right="936"/>
        <w:textAlignment w:val="baseline"/>
        <w:rPr>
          <w:rFonts w:ascii="Arial" w:eastAsia="Arial" w:hAnsi="Arial"/>
          <w:color w:val="000000"/>
        </w:rPr>
      </w:pPr>
      <w:r w:rsidRPr="00D35DFC">
        <w:rPr>
          <w:rFonts w:ascii="Arial" w:eastAsia="Arial" w:hAnsi="Arial"/>
          <w:color w:val="000000"/>
        </w:rPr>
        <w:t>Upon receiving</w:t>
      </w:r>
      <w:r w:rsidR="00DF79A3">
        <w:rPr>
          <w:rFonts w:ascii="Arial" w:eastAsia="Arial" w:hAnsi="Arial"/>
          <w:color w:val="000000"/>
        </w:rPr>
        <w:t xml:space="preserve"> the</w:t>
      </w:r>
      <w:r w:rsidRPr="00D35DFC">
        <w:rPr>
          <w:rFonts w:ascii="Arial" w:eastAsia="Arial" w:hAnsi="Arial"/>
          <w:color w:val="000000"/>
        </w:rPr>
        <w:t xml:space="preserve"> Volunteer Firefighter </w:t>
      </w:r>
      <w:r w:rsidR="00DF79A3">
        <w:rPr>
          <w:rFonts w:ascii="Arial" w:eastAsia="Arial" w:hAnsi="Arial"/>
          <w:color w:val="000000"/>
        </w:rPr>
        <w:t>A</w:t>
      </w:r>
      <w:r w:rsidRPr="00D35DFC">
        <w:rPr>
          <w:rFonts w:ascii="Arial" w:eastAsia="Arial" w:hAnsi="Arial"/>
          <w:color w:val="000000"/>
        </w:rPr>
        <w:t xml:space="preserve">pplication and supporting documentation, the Fire Chief will review all required documentation to ensure </w:t>
      </w:r>
      <w:r w:rsidR="002C6D32" w:rsidRPr="00D35DFC">
        <w:rPr>
          <w:rFonts w:ascii="Arial" w:eastAsia="Arial" w:hAnsi="Arial"/>
          <w:color w:val="000000"/>
        </w:rPr>
        <w:t>they are complete and in good standing.  Once this process has been completed, the Fire Administrative Coordinator will contact you to schedule an interview</w:t>
      </w:r>
      <w:r w:rsidR="00735D12" w:rsidRPr="00D35DFC">
        <w:rPr>
          <w:rFonts w:ascii="Arial" w:eastAsia="Arial" w:hAnsi="Arial"/>
          <w:color w:val="000000"/>
        </w:rPr>
        <w:t xml:space="preserve">.  </w:t>
      </w:r>
      <w:r w:rsidR="00ED3E9C" w:rsidRPr="00D35DFC">
        <w:rPr>
          <w:rFonts w:ascii="Arial" w:eastAsia="Arial" w:hAnsi="Arial"/>
          <w:color w:val="000000"/>
        </w:rPr>
        <w:t xml:space="preserve">Interviews will be conducted by the Fire Service.  </w:t>
      </w:r>
    </w:p>
    <w:p w14:paraId="05DF7B7A" w14:textId="6C3033B2" w:rsidR="00F3059F" w:rsidRPr="00577CA7" w:rsidRDefault="00F3059F" w:rsidP="00577CA7">
      <w:pPr>
        <w:spacing w:before="244" w:line="276" w:lineRule="auto"/>
        <w:ind w:left="90"/>
        <w:textAlignment w:val="baseline"/>
        <w:rPr>
          <w:rFonts w:ascii="Arial" w:eastAsia="Arial" w:hAnsi="Arial"/>
          <w:b/>
          <w:color w:val="000000"/>
          <w:spacing w:val="-4"/>
          <w:szCs w:val="16"/>
        </w:rPr>
      </w:pPr>
      <w:r w:rsidRPr="00FA15B2">
        <w:rPr>
          <w:rFonts w:ascii="Arial" w:eastAsia="Arial" w:hAnsi="Arial"/>
          <w:b/>
          <w:color w:val="000000"/>
          <w:spacing w:val="-4"/>
          <w:szCs w:val="16"/>
        </w:rPr>
        <w:t xml:space="preserve">Step 3: </w:t>
      </w:r>
    </w:p>
    <w:p w14:paraId="67F3BE9A" w14:textId="73248549" w:rsidR="00571CA6" w:rsidRPr="00FA15B2" w:rsidRDefault="00F3059F" w:rsidP="004E75EB">
      <w:pPr>
        <w:spacing w:line="276" w:lineRule="auto"/>
        <w:ind w:left="144" w:right="792"/>
        <w:textAlignment w:val="baseline"/>
        <w:rPr>
          <w:rFonts w:ascii="Arial" w:eastAsia="Arial" w:hAnsi="Arial"/>
          <w:color w:val="000000"/>
        </w:rPr>
      </w:pPr>
      <w:r w:rsidRPr="00FA15B2">
        <w:rPr>
          <w:rFonts w:ascii="Arial" w:eastAsia="Arial" w:hAnsi="Arial"/>
          <w:color w:val="000000"/>
        </w:rPr>
        <w:t xml:space="preserve">Candidates </w:t>
      </w:r>
      <w:r w:rsidR="00FA2F27" w:rsidRPr="00FA15B2">
        <w:rPr>
          <w:rFonts w:ascii="Arial" w:eastAsia="Arial" w:hAnsi="Arial"/>
          <w:color w:val="000000"/>
        </w:rPr>
        <w:t xml:space="preserve">who </w:t>
      </w:r>
      <w:r w:rsidR="00947137" w:rsidRPr="00FA15B2">
        <w:rPr>
          <w:rFonts w:ascii="Arial" w:eastAsia="Arial" w:hAnsi="Arial"/>
          <w:color w:val="000000"/>
        </w:rPr>
        <w:t>have</w:t>
      </w:r>
      <w:r w:rsidR="00834E93" w:rsidRPr="00FA15B2">
        <w:rPr>
          <w:rFonts w:ascii="Arial" w:eastAsia="Arial" w:hAnsi="Arial"/>
          <w:color w:val="000000"/>
        </w:rPr>
        <w:t xml:space="preserve"> submitted their </w:t>
      </w:r>
      <w:r w:rsidR="00EA1BFA" w:rsidRPr="00FA15B2">
        <w:rPr>
          <w:rFonts w:ascii="Arial" w:eastAsia="Arial" w:hAnsi="Arial"/>
          <w:color w:val="000000"/>
        </w:rPr>
        <w:t>application including</w:t>
      </w:r>
      <w:r w:rsidR="00FA2F27" w:rsidRPr="00FA15B2">
        <w:rPr>
          <w:rFonts w:ascii="Arial" w:eastAsia="Arial" w:hAnsi="Arial"/>
          <w:color w:val="000000"/>
        </w:rPr>
        <w:t xml:space="preserve"> </w:t>
      </w:r>
      <w:r w:rsidR="009E4873" w:rsidRPr="00FA15B2">
        <w:rPr>
          <w:rFonts w:ascii="Arial" w:eastAsia="Arial" w:hAnsi="Arial"/>
          <w:color w:val="000000"/>
        </w:rPr>
        <w:t xml:space="preserve">the </w:t>
      </w:r>
      <w:r w:rsidR="00FA2F27" w:rsidRPr="00FA15B2">
        <w:rPr>
          <w:rFonts w:ascii="Arial" w:eastAsia="Arial" w:hAnsi="Arial"/>
          <w:color w:val="000000"/>
        </w:rPr>
        <w:t xml:space="preserve">required supporting documentation in good standing and have </w:t>
      </w:r>
      <w:r w:rsidR="009E4873" w:rsidRPr="00FA15B2">
        <w:rPr>
          <w:rFonts w:ascii="Arial" w:eastAsia="Arial" w:hAnsi="Arial"/>
          <w:color w:val="000000"/>
        </w:rPr>
        <w:t xml:space="preserve">successfully </w:t>
      </w:r>
      <w:r w:rsidR="00FA2F27" w:rsidRPr="00FA15B2">
        <w:rPr>
          <w:rFonts w:ascii="Arial" w:eastAsia="Arial" w:hAnsi="Arial"/>
          <w:color w:val="000000"/>
        </w:rPr>
        <w:t xml:space="preserve">completed their interview </w:t>
      </w:r>
      <w:r w:rsidR="009E4873" w:rsidRPr="00FA15B2">
        <w:rPr>
          <w:rFonts w:ascii="Arial" w:eastAsia="Arial" w:hAnsi="Arial"/>
          <w:color w:val="000000"/>
        </w:rPr>
        <w:t xml:space="preserve">will be provided with </w:t>
      </w:r>
      <w:r w:rsidR="00F8239C" w:rsidRPr="00FA15B2">
        <w:rPr>
          <w:rFonts w:ascii="Arial" w:eastAsia="Arial" w:hAnsi="Arial"/>
          <w:color w:val="000000"/>
        </w:rPr>
        <w:t>an</w:t>
      </w:r>
      <w:r w:rsidR="009E4873" w:rsidRPr="00FA15B2">
        <w:rPr>
          <w:rFonts w:ascii="Arial" w:eastAsia="Arial" w:hAnsi="Arial"/>
          <w:color w:val="000000"/>
        </w:rPr>
        <w:t xml:space="preserve"> offer of employment</w:t>
      </w:r>
      <w:r w:rsidRPr="00FA15B2">
        <w:rPr>
          <w:rFonts w:ascii="Arial" w:eastAsia="Arial" w:hAnsi="Arial"/>
          <w:color w:val="000000"/>
        </w:rPr>
        <w:t xml:space="preserve"> with the </w:t>
      </w:r>
      <w:r w:rsidR="002A374E" w:rsidRPr="00FA15B2">
        <w:rPr>
          <w:rFonts w:ascii="Arial" w:eastAsia="Arial" w:hAnsi="Arial"/>
          <w:color w:val="000000"/>
        </w:rPr>
        <w:t>Leeds 1000 Islands Fire Service</w:t>
      </w:r>
      <w:r w:rsidR="007A2A2C" w:rsidRPr="00FA15B2">
        <w:rPr>
          <w:rFonts w:ascii="Arial" w:eastAsia="Arial" w:hAnsi="Arial"/>
          <w:color w:val="000000"/>
        </w:rPr>
        <w:t xml:space="preserve">.  </w:t>
      </w:r>
      <w:r w:rsidR="00880E46" w:rsidRPr="00FA15B2">
        <w:rPr>
          <w:rFonts w:ascii="Arial" w:eastAsia="Arial" w:hAnsi="Arial"/>
          <w:color w:val="000000"/>
        </w:rPr>
        <w:t xml:space="preserve">Once the offer of employment has been signed, the </w:t>
      </w:r>
      <w:r w:rsidR="00A76E60" w:rsidRPr="00FA15B2">
        <w:rPr>
          <w:rFonts w:ascii="Arial" w:eastAsia="Arial" w:hAnsi="Arial"/>
          <w:color w:val="000000"/>
        </w:rPr>
        <w:t xml:space="preserve">Volunteer Firefighter cannot report to their station until all payroll </w:t>
      </w:r>
      <w:r w:rsidR="00F80B9E" w:rsidRPr="00FA15B2">
        <w:rPr>
          <w:rFonts w:ascii="Arial" w:eastAsia="Arial" w:hAnsi="Arial"/>
          <w:color w:val="000000"/>
        </w:rPr>
        <w:t xml:space="preserve">documentation has been completed and </w:t>
      </w:r>
      <w:r w:rsidR="00826A20">
        <w:rPr>
          <w:rFonts w:ascii="Arial" w:eastAsia="Arial" w:hAnsi="Arial"/>
          <w:color w:val="000000"/>
        </w:rPr>
        <w:t>verified</w:t>
      </w:r>
      <w:r w:rsidR="00F80B9E" w:rsidRPr="00FA15B2">
        <w:rPr>
          <w:rFonts w:ascii="Arial" w:eastAsia="Arial" w:hAnsi="Arial"/>
          <w:color w:val="000000"/>
        </w:rPr>
        <w:t xml:space="preserve"> </w:t>
      </w:r>
      <w:r w:rsidR="00826A20">
        <w:rPr>
          <w:rFonts w:ascii="Arial" w:eastAsia="Arial" w:hAnsi="Arial"/>
          <w:color w:val="000000"/>
        </w:rPr>
        <w:t xml:space="preserve">by </w:t>
      </w:r>
      <w:r w:rsidR="00F80B9E" w:rsidRPr="00FA15B2">
        <w:rPr>
          <w:rFonts w:ascii="Arial" w:eastAsia="Arial" w:hAnsi="Arial"/>
          <w:color w:val="000000"/>
        </w:rPr>
        <w:t>the Fire Administrative Coordinator.</w:t>
      </w:r>
    </w:p>
    <w:p w14:paraId="33794F05" w14:textId="2CF9B64A" w:rsidR="00F07FEE" w:rsidRDefault="00386EA0" w:rsidP="00BB0435">
      <w:pPr>
        <w:spacing w:before="277" w:line="276" w:lineRule="auto"/>
        <w:ind w:left="90" w:right="648"/>
        <w:textAlignment w:val="baseline"/>
        <w:rPr>
          <w:rFonts w:ascii="Arial" w:eastAsia="Arial" w:hAnsi="Arial"/>
          <w:color w:val="000000"/>
        </w:rPr>
      </w:pPr>
      <w:r w:rsidRPr="00FA15B2">
        <w:rPr>
          <w:rFonts w:ascii="Arial" w:eastAsia="Arial" w:hAnsi="Arial"/>
          <w:color w:val="000000"/>
        </w:rPr>
        <w:t xml:space="preserve">Completion of all required documentation </w:t>
      </w:r>
      <w:r w:rsidR="00923309">
        <w:rPr>
          <w:rFonts w:ascii="Arial" w:eastAsia="Arial" w:hAnsi="Arial"/>
          <w:color w:val="000000"/>
        </w:rPr>
        <w:t xml:space="preserve">listed above </w:t>
      </w:r>
      <w:r w:rsidRPr="00FA15B2">
        <w:rPr>
          <w:rFonts w:ascii="Arial" w:eastAsia="Arial" w:hAnsi="Arial"/>
          <w:color w:val="000000"/>
        </w:rPr>
        <w:t>will be at the candidate’s own expense.</w:t>
      </w:r>
    </w:p>
    <w:p w14:paraId="76E2A4CB" w14:textId="77777777" w:rsidR="00707047" w:rsidRPr="00FA15B2" w:rsidRDefault="00707047" w:rsidP="00707047">
      <w:pPr>
        <w:ind w:right="648" w:firstLine="90"/>
        <w:textAlignment w:val="baseline"/>
        <w:rPr>
          <w:rFonts w:ascii="Arial" w:eastAsia="Arial" w:hAnsi="Arial"/>
          <w:color w:val="000000"/>
        </w:rPr>
      </w:pPr>
    </w:p>
    <w:p w14:paraId="0D409757" w14:textId="5C1EB63C" w:rsidR="00006B11" w:rsidRPr="004E75EB" w:rsidRDefault="00A71C59" w:rsidP="00707047">
      <w:pPr>
        <w:pStyle w:val="Heading1"/>
        <w:tabs>
          <w:tab w:val="left" w:pos="180"/>
        </w:tabs>
        <w:spacing w:before="0"/>
        <w:ind w:left="180" w:hanging="90"/>
        <w:rPr>
          <w:rFonts w:eastAsia="Arial"/>
          <w:b/>
          <w:bCs/>
          <w:color w:val="C00000"/>
          <w:w w:val="95"/>
        </w:rPr>
      </w:pPr>
      <w:bookmarkStart w:id="8" w:name="_Toc201743628"/>
      <w:r w:rsidRPr="00D215AC">
        <w:rPr>
          <w:rFonts w:eastAsia="Arial"/>
          <w:b/>
          <w:bCs/>
          <w:color w:val="C00000"/>
          <w:w w:val="95"/>
        </w:rPr>
        <w:t>Probation</w:t>
      </w:r>
      <w:bookmarkEnd w:id="8"/>
    </w:p>
    <w:p w14:paraId="33794F0A" w14:textId="319B5D9F" w:rsidR="00F07FEE" w:rsidRPr="00D35DFC" w:rsidRDefault="009D1544" w:rsidP="004E75EB">
      <w:pPr>
        <w:spacing w:before="25" w:line="276" w:lineRule="auto"/>
        <w:ind w:left="90" w:right="648"/>
        <w:textAlignment w:val="baseline"/>
        <w:rPr>
          <w:rFonts w:ascii="Arial" w:eastAsia="Arial" w:hAnsi="Arial"/>
          <w:color w:val="000000"/>
          <w:szCs w:val="20"/>
        </w:rPr>
      </w:pPr>
      <w:r w:rsidRPr="00D35DFC">
        <w:rPr>
          <w:rFonts w:ascii="Arial" w:eastAsia="Arial" w:hAnsi="Arial"/>
          <w:color w:val="000000"/>
          <w:szCs w:val="20"/>
        </w:rPr>
        <w:t>A Volunteer Firefighter will be on probation for a period of twelve (12) months from the hire date. During the probationary period a</w:t>
      </w:r>
      <w:r w:rsidR="00006B11" w:rsidRPr="00D35DFC">
        <w:rPr>
          <w:rFonts w:ascii="Arial" w:eastAsia="Arial" w:hAnsi="Arial"/>
          <w:color w:val="000000"/>
          <w:szCs w:val="20"/>
        </w:rPr>
        <w:t xml:space="preserve"> </w:t>
      </w:r>
      <w:r w:rsidRPr="00D35DFC">
        <w:rPr>
          <w:rFonts w:ascii="Arial" w:eastAsia="Arial" w:hAnsi="Arial"/>
          <w:color w:val="000000"/>
          <w:szCs w:val="20"/>
        </w:rPr>
        <w:t>firefighter will be evaluated and assessed on attendance, order, performance, skill, and other employment-related attributes.</w:t>
      </w:r>
    </w:p>
    <w:p w14:paraId="40B6F06C" w14:textId="77777777" w:rsidR="00FD408C" w:rsidRDefault="00FD408C" w:rsidP="00FD408C">
      <w:pPr>
        <w:spacing w:before="2"/>
        <w:ind w:left="90" w:right="648"/>
        <w:textAlignment w:val="baseline"/>
        <w:rPr>
          <w:rFonts w:ascii="Arial" w:eastAsia="Arial" w:hAnsi="Arial"/>
          <w:color w:val="000000"/>
          <w:szCs w:val="20"/>
        </w:rPr>
      </w:pPr>
    </w:p>
    <w:p w14:paraId="33794F0B" w14:textId="6EA81192" w:rsidR="00F07FEE" w:rsidRPr="00D35DFC" w:rsidRDefault="00386EA0" w:rsidP="004E75EB">
      <w:pPr>
        <w:spacing w:before="2" w:line="276" w:lineRule="auto"/>
        <w:ind w:left="90" w:right="648"/>
        <w:textAlignment w:val="baseline"/>
        <w:rPr>
          <w:rFonts w:ascii="Arial" w:eastAsia="Arial" w:hAnsi="Arial"/>
          <w:color w:val="000000"/>
          <w:szCs w:val="20"/>
        </w:rPr>
      </w:pPr>
      <w:r w:rsidRPr="00D35DFC">
        <w:rPr>
          <w:rFonts w:ascii="Arial" w:eastAsia="Arial" w:hAnsi="Arial"/>
          <w:color w:val="000000"/>
          <w:szCs w:val="20"/>
        </w:rPr>
        <w:t xml:space="preserve">Following the 12-month probationary period and a successful evaluation, the recruit is subject to moving to permanent volunteer firefighter status. Should further assessment time be deemed necessary, the probationary period may be extended for a period up to </w:t>
      </w:r>
      <w:r w:rsidRPr="004E75EB">
        <w:rPr>
          <w:rFonts w:ascii="Arial" w:eastAsia="Arial" w:hAnsi="Arial"/>
          <w:color w:val="000000"/>
          <w:szCs w:val="20"/>
        </w:rPr>
        <w:t>three (3) additional months.</w:t>
      </w:r>
    </w:p>
    <w:p w14:paraId="608B8911" w14:textId="107CBC2D" w:rsidR="00B82201" w:rsidRPr="004E75EB" w:rsidRDefault="00B82201" w:rsidP="004E75EB">
      <w:pPr>
        <w:pStyle w:val="Heading1"/>
        <w:ind w:left="90"/>
        <w:rPr>
          <w:rFonts w:eastAsia="Arial"/>
          <w:b/>
          <w:bCs/>
          <w:color w:val="C00000"/>
          <w:w w:val="95"/>
        </w:rPr>
      </w:pPr>
      <w:bookmarkStart w:id="9" w:name="_Toc201743629"/>
      <w:r w:rsidRPr="00D215AC">
        <w:rPr>
          <w:rFonts w:eastAsia="Arial"/>
          <w:b/>
          <w:bCs/>
          <w:color w:val="C00000"/>
          <w:w w:val="95"/>
        </w:rPr>
        <w:lastRenderedPageBreak/>
        <w:t xml:space="preserve">Onboarding </w:t>
      </w:r>
      <w:r w:rsidR="009A3C83" w:rsidRPr="00D215AC">
        <w:rPr>
          <w:rFonts w:eastAsia="Arial"/>
          <w:b/>
          <w:bCs/>
          <w:color w:val="C00000"/>
          <w:w w:val="95"/>
        </w:rPr>
        <w:t>and Training</w:t>
      </w:r>
      <w:bookmarkEnd w:id="9"/>
    </w:p>
    <w:p w14:paraId="4FF2C36E" w14:textId="77777777" w:rsidR="00A76BEE" w:rsidRDefault="00386EA0" w:rsidP="004E75EB">
      <w:pPr>
        <w:spacing w:before="22" w:line="276" w:lineRule="auto"/>
        <w:ind w:left="90" w:right="648"/>
        <w:textAlignment w:val="baseline"/>
        <w:rPr>
          <w:rFonts w:ascii="Arial" w:eastAsia="Arial" w:hAnsi="Arial"/>
          <w:color w:val="000000"/>
        </w:rPr>
      </w:pPr>
      <w:r w:rsidRPr="00D35DFC">
        <w:rPr>
          <w:rFonts w:ascii="Arial" w:eastAsia="Arial" w:hAnsi="Arial"/>
          <w:color w:val="000000"/>
        </w:rPr>
        <w:t>A</w:t>
      </w:r>
      <w:r w:rsidR="00B82201" w:rsidRPr="00D35DFC">
        <w:rPr>
          <w:rFonts w:ascii="Arial" w:eastAsia="Arial" w:hAnsi="Arial"/>
          <w:color w:val="000000"/>
        </w:rPr>
        <w:t xml:space="preserve">ll new Volunteer Firefighters regardless of previous </w:t>
      </w:r>
      <w:r w:rsidR="008C5DD8" w:rsidRPr="00D35DFC">
        <w:rPr>
          <w:rFonts w:ascii="Arial" w:eastAsia="Arial" w:hAnsi="Arial"/>
          <w:color w:val="000000"/>
        </w:rPr>
        <w:t xml:space="preserve">firefighter experience will be required to complete </w:t>
      </w:r>
      <w:r w:rsidR="009A3C83" w:rsidRPr="00D35DFC">
        <w:rPr>
          <w:rFonts w:ascii="Arial" w:eastAsia="Arial" w:hAnsi="Arial"/>
          <w:color w:val="000000"/>
        </w:rPr>
        <w:t xml:space="preserve">human resources </w:t>
      </w:r>
      <w:r w:rsidR="008C5DD8" w:rsidRPr="00D35DFC">
        <w:rPr>
          <w:rFonts w:ascii="Arial" w:eastAsia="Arial" w:hAnsi="Arial"/>
          <w:color w:val="000000"/>
        </w:rPr>
        <w:t>onboarding</w:t>
      </w:r>
      <w:r w:rsidR="009A3C83" w:rsidRPr="00D35DFC">
        <w:rPr>
          <w:rFonts w:ascii="Arial" w:eastAsia="Arial" w:hAnsi="Arial"/>
          <w:color w:val="000000"/>
        </w:rPr>
        <w:t xml:space="preserve"> and </w:t>
      </w:r>
      <w:r w:rsidR="00F8626D" w:rsidRPr="00D35DFC">
        <w:rPr>
          <w:rFonts w:ascii="Arial" w:eastAsia="Arial" w:hAnsi="Arial"/>
          <w:color w:val="000000"/>
        </w:rPr>
        <w:t>fire training</w:t>
      </w:r>
      <w:r w:rsidR="00DC475F" w:rsidRPr="00D35DFC">
        <w:rPr>
          <w:rFonts w:ascii="Arial" w:eastAsia="Arial" w:hAnsi="Arial"/>
          <w:color w:val="000000"/>
        </w:rPr>
        <w:t xml:space="preserve"> as required based on current certification, if any.</w:t>
      </w:r>
      <w:r w:rsidR="008C5DD8" w:rsidRPr="00D35DFC">
        <w:rPr>
          <w:rFonts w:ascii="Arial" w:eastAsia="Arial" w:hAnsi="Arial"/>
          <w:color w:val="000000"/>
        </w:rPr>
        <w:t xml:space="preserve"> </w:t>
      </w:r>
      <w:r w:rsidR="00DC475F" w:rsidRPr="00D35DFC">
        <w:rPr>
          <w:rFonts w:ascii="Arial" w:eastAsia="Arial" w:hAnsi="Arial"/>
          <w:color w:val="000000"/>
        </w:rPr>
        <w:t xml:space="preserve">  </w:t>
      </w:r>
    </w:p>
    <w:p w14:paraId="4FD1FA4D" w14:textId="77777777" w:rsidR="00A76BEE" w:rsidRDefault="00A76BEE" w:rsidP="004E75EB">
      <w:pPr>
        <w:spacing w:before="22" w:line="276" w:lineRule="auto"/>
        <w:ind w:left="90" w:right="648"/>
        <w:textAlignment w:val="baseline"/>
        <w:rPr>
          <w:rFonts w:ascii="Arial" w:eastAsia="Arial" w:hAnsi="Arial"/>
          <w:color w:val="000000"/>
        </w:rPr>
      </w:pPr>
    </w:p>
    <w:p w14:paraId="09A51A83" w14:textId="2F404634" w:rsidR="00763351" w:rsidRPr="00D35DFC" w:rsidRDefault="00DC475F" w:rsidP="004E75EB">
      <w:pPr>
        <w:spacing w:before="22" w:line="276" w:lineRule="auto"/>
        <w:ind w:left="90" w:right="648"/>
        <w:textAlignment w:val="baseline"/>
        <w:rPr>
          <w:rFonts w:ascii="Arial" w:eastAsia="Arial" w:hAnsi="Arial"/>
          <w:color w:val="000000"/>
        </w:rPr>
      </w:pPr>
      <w:r w:rsidRPr="00D35DFC">
        <w:rPr>
          <w:rFonts w:ascii="Arial" w:eastAsia="Arial" w:hAnsi="Arial"/>
          <w:color w:val="000000"/>
        </w:rPr>
        <w:t xml:space="preserve">Human resources onboarding </w:t>
      </w:r>
      <w:r w:rsidR="000F7E01" w:rsidRPr="00D35DFC">
        <w:rPr>
          <w:rFonts w:ascii="Arial" w:eastAsia="Arial" w:hAnsi="Arial"/>
          <w:color w:val="000000"/>
        </w:rPr>
        <w:t xml:space="preserve">must be completed within two (2) weeks of their start date and can be completed </w:t>
      </w:r>
      <w:r w:rsidR="00CE78A8" w:rsidRPr="00D35DFC">
        <w:rPr>
          <w:rFonts w:ascii="Arial" w:eastAsia="Arial" w:hAnsi="Arial"/>
          <w:color w:val="000000"/>
        </w:rPr>
        <w:t xml:space="preserve">at their home.  Information on the required training and reading will be provided </w:t>
      </w:r>
      <w:r w:rsidR="00763351" w:rsidRPr="00D35DFC">
        <w:rPr>
          <w:rFonts w:ascii="Arial" w:eastAsia="Arial" w:hAnsi="Arial"/>
          <w:color w:val="000000"/>
        </w:rPr>
        <w:t xml:space="preserve">once all required documentation has been provided.  </w:t>
      </w:r>
    </w:p>
    <w:p w14:paraId="1EFAABF4" w14:textId="77777777" w:rsidR="00763351" w:rsidRPr="00D35DFC" w:rsidRDefault="00763351" w:rsidP="00D35DFC">
      <w:pPr>
        <w:spacing w:before="22" w:line="276" w:lineRule="auto"/>
        <w:ind w:left="144" w:right="648"/>
        <w:textAlignment w:val="baseline"/>
        <w:rPr>
          <w:rFonts w:ascii="Arial" w:eastAsia="Arial" w:hAnsi="Arial"/>
          <w:color w:val="000000"/>
        </w:rPr>
      </w:pPr>
    </w:p>
    <w:p w14:paraId="186387CC" w14:textId="0B252B75" w:rsidR="00101E82" w:rsidRDefault="00763351" w:rsidP="004E75EB">
      <w:pPr>
        <w:spacing w:before="22" w:line="276" w:lineRule="auto"/>
        <w:ind w:left="90" w:right="648"/>
        <w:textAlignment w:val="baseline"/>
        <w:rPr>
          <w:rFonts w:ascii="Arial" w:eastAsia="Arial" w:hAnsi="Arial"/>
          <w:color w:val="000000"/>
          <w:sz w:val="24"/>
        </w:rPr>
      </w:pPr>
      <w:r w:rsidRPr="00D35DFC">
        <w:rPr>
          <w:rFonts w:ascii="Arial" w:eastAsia="Arial" w:hAnsi="Arial"/>
          <w:color w:val="000000"/>
        </w:rPr>
        <w:t xml:space="preserve">Volunteer Firefighters will be required to arrange their schedules for 100% attendance </w:t>
      </w:r>
      <w:r w:rsidR="00DF049D" w:rsidRPr="00D35DFC">
        <w:rPr>
          <w:rFonts w:ascii="Arial" w:eastAsia="Arial" w:hAnsi="Arial"/>
          <w:color w:val="000000"/>
        </w:rPr>
        <w:t xml:space="preserve">to complete the </w:t>
      </w:r>
      <w:r w:rsidRPr="00D35DFC">
        <w:rPr>
          <w:rFonts w:ascii="Arial" w:eastAsia="Arial" w:hAnsi="Arial"/>
          <w:color w:val="000000"/>
        </w:rPr>
        <w:t xml:space="preserve">required </w:t>
      </w:r>
      <w:r w:rsidR="00DF049D" w:rsidRPr="00D35DFC">
        <w:rPr>
          <w:rFonts w:ascii="Arial" w:eastAsia="Arial" w:hAnsi="Arial"/>
          <w:color w:val="000000"/>
        </w:rPr>
        <w:t>training</w:t>
      </w:r>
      <w:r w:rsidRPr="00D35DFC">
        <w:rPr>
          <w:rFonts w:ascii="Arial" w:eastAsia="Arial" w:hAnsi="Arial"/>
          <w:color w:val="000000"/>
        </w:rPr>
        <w:t xml:space="preserve"> </w:t>
      </w:r>
      <w:r w:rsidR="00DF049D" w:rsidRPr="00D35DFC">
        <w:rPr>
          <w:rFonts w:ascii="Arial" w:eastAsia="Arial" w:hAnsi="Arial"/>
          <w:color w:val="000000"/>
        </w:rPr>
        <w:t xml:space="preserve">mandated by </w:t>
      </w:r>
      <w:r w:rsidR="00C921A6" w:rsidRPr="00D35DFC">
        <w:rPr>
          <w:rFonts w:ascii="Arial" w:eastAsia="Arial" w:hAnsi="Arial"/>
          <w:color w:val="000000"/>
        </w:rPr>
        <w:t xml:space="preserve">provincial regulations. </w:t>
      </w:r>
      <w:r w:rsidR="00DF049D" w:rsidRPr="00D35DFC">
        <w:rPr>
          <w:rFonts w:ascii="Arial" w:eastAsia="Arial" w:hAnsi="Arial"/>
          <w:color w:val="000000"/>
        </w:rPr>
        <w:t xml:space="preserve"> </w:t>
      </w:r>
      <w:r w:rsidRPr="00D35DFC">
        <w:rPr>
          <w:rFonts w:ascii="Arial" w:eastAsia="Arial" w:hAnsi="Arial"/>
          <w:color w:val="000000"/>
        </w:rPr>
        <w:t xml:space="preserve">Considerable personal commitment is required to attend certification training at a regional training centre. This commitment may include a combination of self-directed learning and several weekends attending a regional training centre. If the </w:t>
      </w:r>
      <w:r w:rsidR="00BF08BC" w:rsidRPr="00D35DFC">
        <w:rPr>
          <w:rFonts w:ascii="Arial" w:eastAsia="Arial" w:hAnsi="Arial"/>
          <w:color w:val="000000"/>
        </w:rPr>
        <w:t>Volunteer F</w:t>
      </w:r>
      <w:r w:rsidRPr="00D35DFC">
        <w:rPr>
          <w:rFonts w:ascii="Arial" w:eastAsia="Arial" w:hAnsi="Arial"/>
          <w:color w:val="000000"/>
        </w:rPr>
        <w:t xml:space="preserve">irefighter has been previously certified to a fire department service level equal to (or exceeding) the </w:t>
      </w:r>
      <w:r w:rsidR="00905E12" w:rsidRPr="00D35DFC">
        <w:rPr>
          <w:rFonts w:ascii="Arial" w:eastAsia="Arial" w:hAnsi="Arial"/>
          <w:color w:val="000000"/>
        </w:rPr>
        <w:t>Leeds</w:t>
      </w:r>
      <w:r w:rsidR="00BF08BC" w:rsidRPr="00D35DFC">
        <w:rPr>
          <w:rFonts w:ascii="Arial" w:eastAsia="Arial" w:hAnsi="Arial"/>
          <w:color w:val="000000"/>
        </w:rPr>
        <w:t xml:space="preserve"> Islands Fire Service </w:t>
      </w:r>
      <w:r w:rsidRPr="00D35DFC">
        <w:rPr>
          <w:rFonts w:ascii="Arial" w:eastAsia="Arial" w:hAnsi="Arial"/>
          <w:color w:val="000000"/>
        </w:rPr>
        <w:t>level the individual will not be required to attend a scheduled Ontario Fire College course at a regional training centre.</w:t>
      </w:r>
      <w:r w:rsidR="00905E12" w:rsidRPr="00D35DFC">
        <w:rPr>
          <w:rFonts w:ascii="Arial" w:eastAsia="Arial" w:hAnsi="Arial"/>
          <w:color w:val="000000"/>
        </w:rPr>
        <w:t xml:space="preserve">   </w:t>
      </w:r>
      <w:r w:rsidR="00101E82" w:rsidRPr="00D35DFC">
        <w:rPr>
          <w:rFonts w:ascii="Arial" w:eastAsia="Arial" w:hAnsi="Arial"/>
          <w:color w:val="000000"/>
        </w:rPr>
        <w:t xml:space="preserve">Proof of </w:t>
      </w:r>
      <w:r w:rsidR="003E4765" w:rsidRPr="00D35DFC">
        <w:rPr>
          <w:rFonts w:ascii="Arial" w:eastAsia="Arial" w:hAnsi="Arial"/>
          <w:color w:val="000000"/>
        </w:rPr>
        <w:t>certification</w:t>
      </w:r>
      <w:r w:rsidR="00101E82" w:rsidRPr="00D35DFC">
        <w:rPr>
          <w:rFonts w:ascii="Arial" w:eastAsia="Arial" w:hAnsi="Arial"/>
          <w:color w:val="000000"/>
        </w:rPr>
        <w:t xml:space="preserve"> </w:t>
      </w:r>
      <w:r w:rsidR="005869C6" w:rsidRPr="00D35DFC">
        <w:rPr>
          <w:rFonts w:ascii="Arial" w:eastAsia="Arial" w:hAnsi="Arial"/>
          <w:color w:val="000000"/>
        </w:rPr>
        <w:t>is required</w:t>
      </w:r>
      <w:r w:rsidR="001117F4">
        <w:rPr>
          <w:rFonts w:ascii="Arial" w:eastAsia="Arial" w:hAnsi="Arial"/>
          <w:color w:val="000000"/>
          <w:sz w:val="24"/>
        </w:rPr>
        <w:t>.</w:t>
      </w:r>
    </w:p>
    <w:p w14:paraId="33794F18" w14:textId="77777777" w:rsidR="00F07FEE" w:rsidRPr="00D35DFC" w:rsidRDefault="00F07FEE" w:rsidP="004E75EB">
      <w:pPr>
        <w:spacing w:after="196" w:line="20" w:lineRule="exact"/>
        <w:ind w:left="90"/>
        <w:rPr>
          <w:sz w:val="20"/>
          <w:szCs w:val="20"/>
        </w:rPr>
      </w:pPr>
    </w:p>
    <w:p w14:paraId="7165A685" w14:textId="73513863" w:rsidR="00C41F3B" w:rsidRDefault="00386EA0" w:rsidP="00A90B50">
      <w:pPr>
        <w:spacing w:line="276" w:lineRule="auto"/>
        <w:ind w:left="90" w:right="720"/>
        <w:textAlignment w:val="baseline"/>
        <w:rPr>
          <w:rFonts w:ascii="Arial" w:eastAsia="Arial" w:hAnsi="Arial"/>
          <w:color w:val="000000"/>
          <w:szCs w:val="20"/>
        </w:rPr>
      </w:pPr>
      <w:r w:rsidRPr="00D35DFC">
        <w:rPr>
          <w:rFonts w:ascii="Arial" w:eastAsia="Arial" w:hAnsi="Arial"/>
          <w:color w:val="000000"/>
          <w:szCs w:val="20"/>
        </w:rPr>
        <w:t>A portion of firefighter training requires self-directed learning involving extensive reading or pre-course assignments outside of normal training hour</w:t>
      </w:r>
      <w:bookmarkStart w:id="10" w:name="_Toc201743630"/>
      <w:r w:rsidR="00A90B50">
        <w:rPr>
          <w:rFonts w:ascii="Arial" w:eastAsia="Arial" w:hAnsi="Arial"/>
          <w:color w:val="000000"/>
          <w:szCs w:val="20"/>
        </w:rPr>
        <w:t>s.</w:t>
      </w:r>
    </w:p>
    <w:p w14:paraId="7C8417CE" w14:textId="77777777" w:rsidR="007C2938" w:rsidRDefault="007C2938" w:rsidP="00A90B50">
      <w:pPr>
        <w:spacing w:line="276" w:lineRule="auto"/>
        <w:ind w:left="90" w:right="720"/>
        <w:textAlignment w:val="baseline"/>
        <w:rPr>
          <w:rFonts w:ascii="Arial" w:eastAsia="Arial" w:hAnsi="Arial"/>
          <w:color w:val="000000"/>
          <w:szCs w:val="20"/>
        </w:rPr>
      </w:pPr>
    </w:p>
    <w:p w14:paraId="6C7C1DF7" w14:textId="77777777" w:rsidR="007C2938" w:rsidRDefault="007C2938" w:rsidP="00A90B50">
      <w:pPr>
        <w:spacing w:line="276" w:lineRule="auto"/>
        <w:ind w:left="90" w:right="720"/>
        <w:textAlignment w:val="baseline"/>
        <w:rPr>
          <w:rFonts w:ascii="Arial" w:eastAsia="Arial" w:hAnsi="Arial"/>
          <w:color w:val="000000"/>
          <w:szCs w:val="20"/>
        </w:rPr>
      </w:pPr>
    </w:p>
    <w:p w14:paraId="5711A7F4" w14:textId="2EE2C971" w:rsidR="007C2938" w:rsidRDefault="007C2938" w:rsidP="00A90B50">
      <w:pPr>
        <w:spacing w:line="276" w:lineRule="auto"/>
        <w:ind w:left="90" w:right="720"/>
        <w:textAlignment w:val="baseline"/>
        <w:rPr>
          <w:rFonts w:ascii="Arial" w:eastAsia="Arial" w:hAnsi="Arial"/>
          <w:color w:val="000000"/>
          <w:szCs w:val="20"/>
        </w:rPr>
      </w:pPr>
    </w:p>
    <w:p w14:paraId="531ABD25" w14:textId="77777777" w:rsidR="007C2938" w:rsidRDefault="007C2938" w:rsidP="00A90B50">
      <w:pPr>
        <w:spacing w:line="276" w:lineRule="auto"/>
        <w:ind w:left="90" w:right="720"/>
        <w:textAlignment w:val="baseline"/>
        <w:rPr>
          <w:rFonts w:ascii="Arial" w:eastAsia="Arial" w:hAnsi="Arial"/>
          <w:color w:val="000000"/>
          <w:szCs w:val="20"/>
        </w:rPr>
      </w:pPr>
    </w:p>
    <w:p w14:paraId="7B1A7F26" w14:textId="7A0D1A78" w:rsidR="006D78C9" w:rsidRDefault="006D78C9" w:rsidP="00A90B50">
      <w:pPr>
        <w:spacing w:line="276" w:lineRule="auto"/>
        <w:ind w:left="90" w:right="720"/>
        <w:textAlignment w:val="baseline"/>
        <w:rPr>
          <w:rFonts w:ascii="Arial" w:eastAsia="Arial" w:hAnsi="Arial"/>
          <w:color w:val="000000"/>
          <w:szCs w:val="20"/>
        </w:rPr>
      </w:pPr>
    </w:p>
    <w:p w14:paraId="1555F633" w14:textId="77777777" w:rsidR="00826A20" w:rsidRDefault="00826A20" w:rsidP="00A90B50">
      <w:pPr>
        <w:spacing w:line="276" w:lineRule="auto"/>
        <w:ind w:left="90" w:right="720"/>
        <w:textAlignment w:val="baseline"/>
        <w:rPr>
          <w:rFonts w:ascii="Arial" w:eastAsia="Arial" w:hAnsi="Arial"/>
          <w:color w:val="000000"/>
          <w:szCs w:val="20"/>
        </w:rPr>
      </w:pPr>
    </w:p>
    <w:p w14:paraId="3BA5079C" w14:textId="77777777" w:rsidR="00826A20" w:rsidRDefault="00826A20" w:rsidP="00A90B50">
      <w:pPr>
        <w:spacing w:line="276" w:lineRule="auto"/>
        <w:ind w:left="90" w:right="720"/>
        <w:textAlignment w:val="baseline"/>
        <w:rPr>
          <w:rFonts w:ascii="Arial" w:eastAsia="Arial" w:hAnsi="Arial"/>
          <w:color w:val="000000"/>
          <w:szCs w:val="20"/>
        </w:rPr>
      </w:pPr>
    </w:p>
    <w:p w14:paraId="38530A6A" w14:textId="77777777" w:rsidR="00826A20" w:rsidRDefault="00826A20" w:rsidP="00A90B50">
      <w:pPr>
        <w:spacing w:line="276" w:lineRule="auto"/>
        <w:ind w:left="90" w:right="720"/>
        <w:textAlignment w:val="baseline"/>
        <w:rPr>
          <w:rFonts w:ascii="Arial" w:eastAsia="Arial" w:hAnsi="Arial"/>
          <w:color w:val="000000"/>
          <w:szCs w:val="20"/>
        </w:rPr>
      </w:pPr>
    </w:p>
    <w:p w14:paraId="342D0358" w14:textId="77777777" w:rsidR="00826A20" w:rsidRDefault="00826A20" w:rsidP="00A90B50">
      <w:pPr>
        <w:spacing w:line="276" w:lineRule="auto"/>
        <w:ind w:left="90" w:right="720"/>
        <w:textAlignment w:val="baseline"/>
        <w:rPr>
          <w:rFonts w:ascii="Arial" w:eastAsia="Arial" w:hAnsi="Arial"/>
          <w:color w:val="000000"/>
          <w:szCs w:val="20"/>
        </w:rPr>
      </w:pPr>
    </w:p>
    <w:p w14:paraId="3EDEE9E2" w14:textId="77777777" w:rsidR="00826A20" w:rsidRDefault="00826A20" w:rsidP="00A90B50">
      <w:pPr>
        <w:spacing w:line="276" w:lineRule="auto"/>
        <w:ind w:left="90" w:right="720"/>
        <w:textAlignment w:val="baseline"/>
        <w:rPr>
          <w:rFonts w:ascii="Arial" w:eastAsia="Arial" w:hAnsi="Arial"/>
          <w:color w:val="000000"/>
          <w:szCs w:val="20"/>
        </w:rPr>
      </w:pPr>
    </w:p>
    <w:p w14:paraId="2F1889D6" w14:textId="77777777" w:rsidR="00826A20" w:rsidRDefault="00826A20" w:rsidP="00A90B50">
      <w:pPr>
        <w:spacing w:line="276" w:lineRule="auto"/>
        <w:ind w:left="90" w:right="720"/>
        <w:textAlignment w:val="baseline"/>
        <w:rPr>
          <w:rFonts w:ascii="Arial" w:eastAsia="Arial" w:hAnsi="Arial"/>
          <w:color w:val="000000"/>
          <w:szCs w:val="20"/>
        </w:rPr>
      </w:pPr>
    </w:p>
    <w:p w14:paraId="7479ED64" w14:textId="77777777" w:rsidR="00826A20" w:rsidRDefault="00826A20" w:rsidP="00A90B50">
      <w:pPr>
        <w:spacing w:line="276" w:lineRule="auto"/>
        <w:ind w:left="90" w:right="720"/>
        <w:textAlignment w:val="baseline"/>
        <w:rPr>
          <w:rFonts w:ascii="Arial" w:eastAsia="Arial" w:hAnsi="Arial"/>
          <w:color w:val="000000"/>
          <w:szCs w:val="20"/>
        </w:rPr>
      </w:pPr>
    </w:p>
    <w:p w14:paraId="667073D7" w14:textId="77777777" w:rsidR="00826A20" w:rsidRDefault="00826A20" w:rsidP="00A90B50">
      <w:pPr>
        <w:spacing w:line="276" w:lineRule="auto"/>
        <w:ind w:left="90" w:right="720"/>
        <w:textAlignment w:val="baseline"/>
        <w:rPr>
          <w:rFonts w:ascii="Arial" w:eastAsia="Arial" w:hAnsi="Arial"/>
          <w:color w:val="000000"/>
          <w:szCs w:val="20"/>
        </w:rPr>
      </w:pPr>
    </w:p>
    <w:p w14:paraId="6B72ABA5" w14:textId="77777777" w:rsidR="00826A20" w:rsidRDefault="00826A20" w:rsidP="00A90B50">
      <w:pPr>
        <w:spacing w:line="276" w:lineRule="auto"/>
        <w:ind w:left="90" w:right="720"/>
        <w:textAlignment w:val="baseline"/>
        <w:rPr>
          <w:rFonts w:ascii="Arial" w:eastAsia="Arial" w:hAnsi="Arial"/>
          <w:color w:val="000000"/>
          <w:szCs w:val="20"/>
        </w:rPr>
      </w:pPr>
    </w:p>
    <w:p w14:paraId="28155273" w14:textId="77777777" w:rsidR="00826A20" w:rsidRDefault="00826A20" w:rsidP="00A90B50">
      <w:pPr>
        <w:spacing w:line="276" w:lineRule="auto"/>
        <w:ind w:left="90" w:right="720"/>
        <w:textAlignment w:val="baseline"/>
        <w:rPr>
          <w:rFonts w:ascii="Arial" w:eastAsia="Arial" w:hAnsi="Arial"/>
          <w:color w:val="000000"/>
          <w:szCs w:val="20"/>
        </w:rPr>
      </w:pPr>
    </w:p>
    <w:p w14:paraId="4BDFD6F7" w14:textId="77777777" w:rsidR="00826A20" w:rsidRDefault="00826A20" w:rsidP="00A90B50">
      <w:pPr>
        <w:spacing w:line="276" w:lineRule="auto"/>
        <w:ind w:left="90" w:right="720"/>
        <w:textAlignment w:val="baseline"/>
        <w:rPr>
          <w:rFonts w:ascii="Arial" w:eastAsia="Arial" w:hAnsi="Arial"/>
          <w:color w:val="000000"/>
          <w:szCs w:val="20"/>
        </w:rPr>
      </w:pPr>
    </w:p>
    <w:p w14:paraId="605AE6C1" w14:textId="77777777" w:rsidR="00826A20" w:rsidRDefault="00826A20" w:rsidP="00A90B50">
      <w:pPr>
        <w:spacing w:line="276" w:lineRule="auto"/>
        <w:ind w:left="90" w:right="720"/>
        <w:textAlignment w:val="baseline"/>
        <w:rPr>
          <w:rFonts w:ascii="Arial" w:eastAsia="Arial" w:hAnsi="Arial"/>
          <w:color w:val="000000"/>
          <w:szCs w:val="20"/>
        </w:rPr>
      </w:pPr>
    </w:p>
    <w:p w14:paraId="0ACE1D8C" w14:textId="77777777" w:rsidR="00826A20" w:rsidRDefault="00826A20" w:rsidP="00A90B50">
      <w:pPr>
        <w:spacing w:line="276" w:lineRule="auto"/>
        <w:ind w:left="90" w:right="720"/>
        <w:textAlignment w:val="baseline"/>
        <w:rPr>
          <w:rFonts w:ascii="Arial" w:eastAsia="Arial" w:hAnsi="Arial"/>
          <w:color w:val="000000"/>
          <w:szCs w:val="20"/>
        </w:rPr>
      </w:pPr>
    </w:p>
    <w:p w14:paraId="41A101D1" w14:textId="77777777" w:rsidR="00826A20" w:rsidRDefault="00826A20" w:rsidP="00A90B50">
      <w:pPr>
        <w:spacing w:line="276" w:lineRule="auto"/>
        <w:ind w:left="90" w:right="720"/>
        <w:textAlignment w:val="baseline"/>
        <w:rPr>
          <w:rFonts w:ascii="Arial" w:eastAsia="Arial" w:hAnsi="Arial"/>
          <w:color w:val="000000"/>
          <w:szCs w:val="20"/>
        </w:rPr>
      </w:pPr>
    </w:p>
    <w:p w14:paraId="2E59A662" w14:textId="77777777" w:rsidR="00826A20" w:rsidRDefault="00826A20" w:rsidP="00A90B50">
      <w:pPr>
        <w:spacing w:line="276" w:lineRule="auto"/>
        <w:ind w:left="90" w:right="720"/>
        <w:textAlignment w:val="baseline"/>
        <w:rPr>
          <w:rFonts w:ascii="Arial" w:eastAsia="Arial" w:hAnsi="Arial"/>
          <w:color w:val="000000"/>
          <w:szCs w:val="20"/>
        </w:rPr>
      </w:pPr>
    </w:p>
    <w:p w14:paraId="7640D46C" w14:textId="77777777" w:rsidR="00826A20" w:rsidRDefault="00826A20" w:rsidP="00A90B50">
      <w:pPr>
        <w:spacing w:line="276" w:lineRule="auto"/>
        <w:ind w:left="90" w:right="720"/>
        <w:textAlignment w:val="baseline"/>
        <w:rPr>
          <w:rFonts w:ascii="Arial" w:eastAsia="Arial" w:hAnsi="Arial"/>
          <w:color w:val="000000"/>
          <w:szCs w:val="20"/>
        </w:rPr>
      </w:pPr>
    </w:p>
    <w:p w14:paraId="2844E23B" w14:textId="77777777" w:rsidR="00826A20" w:rsidRDefault="00826A20" w:rsidP="00A90B50">
      <w:pPr>
        <w:spacing w:line="276" w:lineRule="auto"/>
        <w:ind w:left="90" w:right="720"/>
        <w:textAlignment w:val="baseline"/>
        <w:rPr>
          <w:rFonts w:ascii="Arial" w:eastAsia="Arial" w:hAnsi="Arial"/>
          <w:color w:val="000000"/>
          <w:szCs w:val="20"/>
        </w:rPr>
      </w:pPr>
    </w:p>
    <w:p w14:paraId="3E794D45" w14:textId="77777777" w:rsidR="00826A20" w:rsidRDefault="00826A20" w:rsidP="00A90B50">
      <w:pPr>
        <w:spacing w:line="276" w:lineRule="auto"/>
        <w:ind w:left="90" w:right="720"/>
        <w:textAlignment w:val="baseline"/>
        <w:rPr>
          <w:rFonts w:ascii="Arial" w:eastAsia="Arial" w:hAnsi="Arial"/>
          <w:color w:val="000000"/>
          <w:szCs w:val="20"/>
        </w:rPr>
      </w:pPr>
    </w:p>
    <w:p w14:paraId="712042F8" w14:textId="77777777" w:rsidR="00826A20" w:rsidRPr="00C41F3B" w:rsidRDefault="00826A20" w:rsidP="00A90B50">
      <w:pPr>
        <w:spacing w:line="276" w:lineRule="auto"/>
        <w:ind w:left="90" w:right="720"/>
        <w:textAlignment w:val="baseline"/>
        <w:rPr>
          <w:rFonts w:ascii="Arial" w:eastAsia="Arial" w:hAnsi="Arial"/>
          <w:color w:val="000000"/>
          <w:szCs w:val="20"/>
        </w:rPr>
      </w:pPr>
    </w:p>
    <w:p w14:paraId="1AD240BE" w14:textId="41B5B17F" w:rsidR="00D35DFC" w:rsidRPr="003753E6" w:rsidRDefault="00D35DFC" w:rsidP="00214442">
      <w:pPr>
        <w:pStyle w:val="Heading1"/>
        <w:jc w:val="center"/>
        <w:rPr>
          <w:rFonts w:eastAsia="Arial"/>
          <w:b/>
          <w:bCs/>
          <w:color w:val="C00000"/>
          <w:sz w:val="28"/>
          <w:szCs w:val="28"/>
        </w:rPr>
      </w:pPr>
      <w:r w:rsidRPr="003753E6">
        <w:rPr>
          <w:rFonts w:eastAsia="Arial"/>
          <w:b/>
          <w:bCs/>
          <w:color w:val="C00000"/>
          <w:sz w:val="28"/>
          <w:szCs w:val="28"/>
        </w:rPr>
        <w:lastRenderedPageBreak/>
        <w:t>Volunteer Firefighter Application</w:t>
      </w:r>
      <w:bookmarkEnd w:id="10"/>
    </w:p>
    <w:p w14:paraId="798112C3" w14:textId="77777777" w:rsidR="00D35DFC" w:rsidRPr="00D35DFC" w:rsidRDefault="00D35DFC" w:rsidP="00D35DFC"/>
    <w:p w14:paraId="1BA54585" w14:textId="03AF288B" w:rsidR="006469D2" w:rsidRPr="00214442" w:rsidRDefault="00386EA0" w:rsidP="00214442">
      <w:pPr>
        <w:spacing w:before="2" w:after="123" w:line="274" w:lineRule="exact"/>
        <w:ind w:left="180"/>
        <w:textAlignment w:val="baseline"/>
        <w:rPr>
          <w:rFonts w:ascii="Arial" w:eastAsia="Arial" w:hAnsi="Arial"/>
          <w:b/>
          <w:bCs/>
          <w:color w:val="000000"/>
          <w:spacing w:val="3"/>
          <w:sz w:val="23"/>
        </w:rPr>
      </w:pPr>
      <w:r w:rsidRPr="006469D2">
        <w:rPr>
          <w:rFonts w:ascii="Arial" w:eastAsia="Arial" w:hAnsi="Arial"/>
          <w:b/>
          <w:bCs/>
          <w:color w:val="000000"/>
          <w:spacing w:val="3"/>
        </w:rPr>
        <w:t>Please complete the application in full. Ensure your application is legible and complete</w:t>
      </w:r>
      <w:r w:rsidRPr="006469D2">
        <w:rPr>
          <w:rFonts w:ascii="Arial" w:eastAsia="Arial" w:hAnsi="Arial"/>
          <w:b/>
          <w:bCs/>
          <w:color w:val="000000"/>
          <w:spacing w:val="3"/>
          <w:sz w:val="23"/>
        </w:rPr>
        <w:t>.</w:t>
      </w:r>
    </w:p>
    <w:p w14:paraId="33794FBB" w14:textId="09B134D4" w:rsidR="00F07FEE" w:rsidRDefault="00F07FEE">
      <w:pPr>
        <w:rPr>
          <w:sz w:val="2"/>
        </w:rPr>
      </w:pPr>
    </w:p>
    <w:p w14:paraId="50222277" w14:textId="410FC8E9" w:rsidR="009A0A8D" w:rsidRDefault="009A0A8D" w:rsidP="00D35DFC">
      <w:pPr>
        <w:tabs>
          <w:tab w:val="left" w:pos="180"/>
        </w:tabs>
        <w:spacing w:after="266" w:line="259" w:lineRule="exact"/>
        <w:ind w:left="180"/>
        <w:textAlignment w:val="baseline"/>
        <w:rPr>
          <w:rFonts w:ascii="Arial" w:eastAsia="Arial" w:hAnsi="Arial"/>
          <w:color w:val="000000"/>
          <w:spacing w:val="-3"/>
        </w:rPr>
      </w:pPr>
      <w:r>
        <w:rPr>
          <w:rFonts w:ascii="Arial" w:eastAsia="Arial" w:hAnsi="Arial"/>
          <w:color w:val="000000"/>
          <w:spacing w:val="-3"/>
        </w:rPr>
        <w:t xml:space="preserve">First and Last Name: </w:t>
      </w:r>
    </w:p>
    <w:p w14:paraId="303D8DCE" w14:textId="05F6EA39" w:rsidR="00BE3F4E" w:rsidRDefault="00BE3F4E" w:rsidP="00D35DFC">
      <w:pPr>
        <w:tabs>
          <w:tab w:val="left" w:pos="180"/>
        </w:tabs>
        <w:spacing w:after="266" w:line="259" w:lineRule="exact"/>
        <w:ind w:left="180"/>
        <w:textAlignment w:val="baseline"/>
        <w:rPr>
          <w:rFonts w:ascii="Arial" w:eastAsia="Arial" w:hAnsi="Arial"/>
          <w:color w:val="000000"/>
          <w:spacing w:val="-3"/>
        </w:rPr>
      </w:pPr>
      <w:r>
        <w:rPr>
          <w:rFonts w:ascii="Arial" w:eastAsia="Arial" w:hAnsi="Arial"/>
          <w:color w:val="000000"/>
          <w:spacing w:val="-3"/>
        </w:rPr>
        <w:t xml:space="preserve">Address: </w:t>
      </w:r>
    </w:p>
    <w:p w14:paraId="33794FC6" w14:textId="6C844893" w:rsidR="00F07FEE" w:rsidRDefault="00683CCB" w:rsidP="00D35DFC">
      <w:pPr>
        <w:spacing w:after="222" w:line="264" w:lineRule="exact"/>
        <w:ind w:left="180"/>
        <w:textAlignment w:val="baseline"/>
        <w:rPr>
          <w:rFonts w:ascii="Arial" w:eastAsia="Arial" w:hAnsi="Arial"/>
          <w:color w:val="000000"/>
          <w:spacing w:val="-1"/>
        </w:rPr>
      </w:pPr>
      <w:r>
        <w:rPr>
          <w:rFonts w:ascii="Arial" w:eastAsia="Arial" w:hAnsi="Arial"/>
          <w:color w:val="000000"/>
          <w:spacing w:val="-1"/>
        </w:rPr>
        <w:t>Phone Number:</w:t>
      </w:r>
      <w:r>
        <w:rPr>
          <w:rFonts w:ascii="Arial" w:eastAsia="Arial" w:hAnsi="Arial"/>
          <w:color w:val="000000"/>
          <w:spacing w:val="-1"/>
          <w:sz w:val="23"/>
        </w:rPr>
        <w:tab/>
      </w:r>
      <w:r>
        <w:rPr>
          <w:rFonts w:ascii="Arial" w:eastAsia="Arial" w:hAnsi="Arial"/>
          <w:color w:val="000000"/>
          <w:spacing w:val="-1"/>
          <w:sz w:val="23"/>
        </w:rPr>
        <w:tab/>
      </w:r>
      <w:r>
        <w:rPr>
          <w:rFonts w:ascii="Arial" w:eastAsia="Arial" w:hAnsi="Arial"/>
          <w:color w:val="000000"/>
          <w:spacing w:val="-1"/>
          <w:sz w:val="23"/>
        </w:rPr>
        <w:tab/>
      </w:r>
    </w:p>
    <w:p w14:paraId="4F13BB8D" w14:textId="13DB9167" w:rsidR="00EC3A8C" w:rsidRDefault="00EC3A8C" w:rsidP="00EC3A8C">
      <w:pPr>
        <w:spacing w:after="270" w:line="259" w:lineRule="exact"/>
        <w:ind w:left="180"/>
        <w:jc w:val="both"/>
        <w:textAlignment w:val="baseline"/>
        <w:rPr>
          <w:rFonts w:ascii="Arial" w:eastAsia="Arial" w:hAnsi="Arial"/>
          <w:color w:val="000000"/>
          <w:spacing w:val="-3"/>
        </w:rPr>
      </w:pPr>
      <w:r>
        <w:rPr>
          <w:rFonts w:ascii="Arial" w:eastAsia="Arial" w:hAnsi="Arial"/>
          <w:color w:val="000000"/>
          <w:spacing w:val="-3"/>
        </w:rPr>
        <w:t xml:space="preserve">Are you 18 years of age or older: </w:t>
      </w:r>
      <w:sdt>
        <w:sdtPr>
          <w:rPr>
            <w:rFonts w:ascii="Arial" w:eastAsia="Arial" w:hAnsi="Arial"/>
            <w:color w:val="000000"/>
            <w:spacing w:val="-3"/>
          </w:rPr>
          <w:id w:val="-1177647608"/>
          <w14:checkbox>
            <w14:checked w14:val="0"/>
            <w14:checkedState w14:val="2612" w14:font="MS Gothic"/>
            <w14:uncheckedState w14:val="2610" w14:font="MS Gothic"/>
          </w14:checkbox>
        </w:sdtPr>
        <w:sdtContent>
          <w:r w:rsidR="00A67B93">
            <w:rPr>
              <w:rFonts w:ascii="MS Gothic" w:eastAsia="MS Gothic" w:hAnsi="MS Gothic" w:hint="eastAsia"/>
              <w:color w:val="000000"/>
              <w:spacing w:val="-3"/>
            </w:rPr>
            <w:t>☐</w:t>
          </w:r>
        </w:sdtContent>
      </w:sdt>
      <w:r>
        <w:rPr>
          <w:rFonts w:ascii="Arial" w:eastAsia="Arial" w:hAnsi="Arial"/>
          <w:color w:val="000000"/>
          <w:spacing w:val="-3"/>
        </w:rPr>
        <w:t xml:space="preserve"> No </w:t>
      </w:r>
      <w:sdt>
        <w:sdtPr>
          <w:rPr>
            <w:rFonts w:ascii="Arial" w:eastAsia="Arial" w:hAnsi="Arial"/>
            <w:color w:val="000000"/>
            <w:spacing w:val="-3"/>
          </w:rPr>
          <w:id w:val="731205409"/>
          <w14:checkbox>
            <w14:checked w14:val="0"/>
            <w14:checkedState w14:val="2612" w14:font="MS Gothic"/>
            <w14:uncheckedState w14:val="2610" w14:font="MS Gothic"/>
          </w14:checkbox>
        </w:sdtPr>
        <w:sdtContent>
          <w:r w:rsidR="00A67B93">
            <w:rPr>
              <w:rFonts w:ascii="MS Gothic" w:eastAsia="MS Gothic" w:hAnsi="MS Gothic" w:hint="eastAsia"/>
              <w:color w:val="000000"/>
              <w:spacing w:val="-3"/>
            </w:rPr>
            <w:t>☐</w:t>
          </w:r>
        </w:sdtContent>
      </w:sdt>
      <w:r>
        <w:rPr>
          <w:rFonts w:ascii="Arial" w:eastAsia="Arial" w:hAnsi="Arial"/>
          <w:color w:val="000000"/>
          <w:spacing w:val="-3"/>
        </w:rPr>
        <w:t xml:space="preserve"> Yes</w:t>
      </w:r>
      <w:r>
        <w:rPr>
          <w:rFonts w:ascii="Arial" w:eastAsia="Arial" w:hAnsi="Arial"/>
          <w:color w:val="000000"/>
          <w:spacing w:val="-3"/>
        </w:rPr>
        <w:tab/>
        <w:t xml:space="preserve">Do you have access to a reliable vehicle: </w:t>
      </w:r>
      <w:sdt>
        <w:sdtPr>
          <w:rPr>
            <w:rFonts w:ascii="Arial" w:eastAsia="Arial" w:hAnsi="Arial"/>
            <w:color w:val="000000"/>
            <w:spacing w:val="-3"/>
          </w:rPr>
          <w:id w:val="331187239"/>
          <w14:checkbox>
            <w14:checked w14:val="0"/>
            <w14:checkedState w14:val="2612" w14:font="MS Gothic"/>
            <w14:uncheckedState w14:val="2610" w14:font="MS Gothic"/>
          </w14:checkbox>
        </w:sdtPr>
        <w:sdtContent>
          <w:r>
            <w:rPr>
              <w:rFonts w:ascii="MS Gothic" w:eastAsia="MS Gothic" w:hAnsi="MS Gothic" w:hint="eastAsia"/>
              <w:color w:val="000000"/>
              <w:spacing w:val="-3"/>
            </w:rPr>
            <w:t>☐</w:t>
          </w:r>
        </w:sdtContent>
      </w:sdt>
      <w:r>
        <w:rPr>
          <w:rFonts w:ascii="Arial" w:eastAsia="Arial" w:hAnsi="Arial"/>
          <w:color w:val="000000"/>
          <w:spacing w:val="-3"/>
        </w:rPr>
        <w:t xml:space="preserve"> No </w:t>
      </w:r>
      <w:sdt>
        <w:sdtPr>
          <w:rPr>
            <w:rFonts w:ascii="Arial" w:eastAsia="Arial" w:hAnsi="Arial"/>
            <w:color w:val="000000"/>
            <w:spacing w:val="-3"/>
          </w:rPr>
          <w:id w:val="1714001784"/>
          <w14:checkbox>
            <w14:checked w14:val="0"/>
            <w14:checkedState w14:val="2612" w14:font="MS Gothic"/>
            <w14:uncheckedState w14:val="2610" w14:font="MS Gothic"/>
          </w14:checkbox>
        </w:sdtPr>
        <w:sdtContent>
          <w:r>
            <w:rPr>
              <w:rFonts w:ascii="MS Gothic" w:eastAsia="MS Gothic" w:hAnsi="MS Gothic" w:hint="eastAsia"/>
              <w:color w:val="000000"/>
              <w:spacing w:val="-3"/>
            </w:rPr>
            <w:t>☐</w:t>
          </w:r>
        </w:sdtContent>
      </w:sdt>
      <w:r>
        <w:rPr>
          <w:rFonts w:ascii="Arial" w:eastAsia="Arial" w:hAnsi="Arial"/>
          <w:color w:val="000000"/>
          <w:spacing w:val="-3"/>
        </w:rPr>
        <w:t xml:space="preserve"> Yes</w:t>
      </w:r>
    </w:p>
    <w:p w14:paraId="430EEE2F" w14:textId="77777777" w:rsidR="00EC3A8C" w:rsidRDefault="00EC3A8C" w:rsidP="00EC3A8C">
      <w:pPr>
        <w:spacing w:after="270" w:line="259" w:lineRule="exact"/>
        <w:ind w:left="180"/>
        <w:jc w:val="both"/>
        <w:textAlignment w:val="baseline"/>
        <w:rPr>
          <w:rFonts w:ascii="Arial" w:eastAsia="Arial" w:hAnsi="Arial"/>
          <w:color w:val="000000"/>
          <w:spacing w:val="-3"/>
        </w:rPr>
      </w:pPr>
      <w:r>
        <w:rPr>
          <w:rFonts w:ascii="Arial" w:eastAsia="Arial" w:hAnsi="Arial"/>
          <w:color w:val="000000"/>
          <w:spacing w:val="-3"/>
        </w:rPr>
        <w:t xml:space="preserve">Do you possess an Ontario high school diploma or equivalent: </w:t>
      </w:r>
      <w:sdt>
        <w:sdtPr>
          <w:rPr>
            <w:rFonts w:ascii="Arial" w:eastAsia="Arial" w:hAnsi="Arial"/>
            <w:color w:val="000000"/>
            <w:spacing w:val="-3"/>
          </w:rPr>
          <w:id w:val="327565487"/>
          <w14:checkbox>
            <w14:checked w14:val="0"/>
            <w14:checkedState w14:val="2612" w14:font="MS Gothic"/>
            <w14:uncheckedState w14:val="2610" w14:font="MS Gothic"/>
          </w14:checkbox>
        </w:sdtPr>
        <w:sdtContent>
          <w:r>
            <w:rPr>
              <w:rFonts w:ascii="MS Gothic" w:eastAsia="MS Gothic" w:hAnsi="MS Gothic" w:hint="eastAsia"/>
              <w:color w:val="000000"/>
              <w:spacing w:val="-3"/>
            </w:rPr>
            <w:t>☐</w:t>
          </w:r>
        </w:sdtContent>
      </w:sdt>
      <w:r>
        <w:rPr>
          <w:rFonts w:ascii="Arial" w:eastAsia="Arial" w:hAnsi="Arial"/>
          <w:color w:val="000000"/>
          <w:spacing w:val="-3"/>
        </w:rPr>
        <w:t xml:space="preserve"> No </w:t>
      </w:r>
      <w:sdt>
        <w:sdtPr>
          <w:rPr>
            <w:rFonts w:ascii="Arial" w:eastAsia="Arial" w:hAnsi="Arial"/>
            <w:color w:val="000000"/>
            <w:spacing w:val="-3"/>
          </w:rPr>
          <w:id w:val="-918016945"/>
          <w14:checkbox>
            <w14:checked w14:val="0"/>
            <w14:checkedState w14:val="2612" w14:font="MS Gothic"/>
            <w14:uncheckedState w14:val="2610" w14:font="MS Gothic"/>
          </w14:checkbox>
        </w:sdtPr>
        <w:sdtContent>
          <w:r>
            <w:rPr>
              <w:rFonts w:ascii="MS Gothic" w:eastAsia="MS Gothic" w:hAnsi="MS Gothic" w:hint="eastAsia"/>
              <w:color w:val="000000"/>
              <w:spacing w:val="-3"/>
            </w:rPr>
            <w:t>☐</w:t>
          </w:r>
        </w:sdtContent>
      </w:sdt>
      <w:r>
        <w:rPr>
          <w:rFonts w:ascii="Arial" w:eastAsia="Arial" w:hAnsi="Arial"/>
          <w:color w:val="000000"/>
          <w:spacing w:val="-3"/>
        </w:rPr>
        <w:t xml:space="preserve"> Yes</w:t>
      </w:r>
    </w:p>
    <w:p w14:paraId="307B6174" w14:textId="01F2634C" w:rsidR="00BE3F4E" w:rsidRPr="00DF3DD9" w:rsidRDefault="00BE3F4E" w:rsidP="00DF3DD9">
      <w:pPr>
        <w:spacing w:after="222" w:line="264" w:lineRule="exact"/>
        <w:ind w:left="180"/>
        <w:textAlignment w:val="baseline"/>
        <w:rPr>
          <w:rFonts w:ascii="Arial" w:eastAsia="Arial" w:hAnsi="Arial"/>
          <w:color w:val="000000"/>
        </w:rPr>
      </w:pPr>
      <w:r>
        <w:rPr>
          <w:rFonts w:ascii="Arial" w:eastAsia="Arial" w:hAnsi="Arial"/>
          <w:color w:val="000000"/>
        </w:rPr>
        <w:t xml:space="preserve">Present Employer: </w:t>
      </w:r>
      <w:r w:rsidR="00DF3DD9">
        <w:rPr>
          <w:rFonts w:ascii="Arial" w:eastAsia="Arial" w:hAnsi="Arial"/>
          <w:color w:val="000000"/>
        </w:rPr>
        <w:tab/>
      </w:r>
      <w:r w:rsidR="00DF3DD9">
        <w:rPr>
          <w:rFonts w:ascii="Arial" w:eastAsia="Arial" w:hAnsi="Arial"/>
          <w:color w:val="000000"/>
        </w:rPr>
        <w:tab/>
      </w:r>
      <w:r w:rsidR="00DF3DD9">
        <w:rPr>
          <w:rFonts w:ascii="Arial" w:eastAsia="Arial" w:hAnsi="Arial"/>
          <w:color w:val="000000"/>
        </w:rPr>
        <w:tab/>
      </w:r>
      <w:r w:rsidR="00DF3DD9">
        <w:rPr>
          <w:rFonts w:ascii="Arial" w:eastAsia="Arial" w:hAnsi="Arial"/>
          <w:color w:val="000000"/>
        </w:rPr>
        <w:tab/>
      </w:r>
      <w:r w:rsidR="00DF3DD9">
        <w:rPr>
          <w:rFonts w:ascii="Arial" w:eastAsia="Arial" w:hAnsi="Arial"/>
          <w:color w:val="000000"/>
        </w:rPr>
        <w:tab/>
      </w:r>
      <w:r w:rsidR="00DF3DD9">
        <w:rPr>
          <w:rFonts w:ascii="Arial" w:eastAsia="Arial" w:hAnsi="Arial"/>
          <w:color w:val="000000"/>
        </w:rPr>
        <w:tab/>
      </w:r>
      <w:r>
        <w:rPr>
          <w:rFonts w:ascii="Arial" w:eastAsia="Arial" w:hAnsi="Arial"/>
          <w:color w:val="000000"/>
          <w:spacing w:val="-3"/>
        </w:rPr>
        <w:t xml:space="preserve">Position Title: </w:t>
      </w:r>
    </w:p>
    <w:p w14:paraId="33794FCE" w14:textId="27FC7A6A" w:rsidR="00F07FEE" w:rsidRDefault="00F07FEE">
      <w:pPr>
        <w:rPr>
          <w:sz w:val="2"/>
        </w:rPr>
      </w:pPr>
    </w:p>
    <w:p w14:paraId="33794FD5" w14:textId="2657DD90" w:rsidR="00F07FEE" w:rsidRDefault="00EC3A8C" w:rsidP="00EC3A8C">
      <w:pPr>
        <w:spacing w:before="2" w:after="262" w:line="247" w:lineRule="exact"/>
        <w:ind w:left="180"/>
        <w:textAlignment w:val="baseline"/>
        <w:rPr>
          <w:rFonts w:ascii="Arial" w:eastAsia="Arial" w:hAnsi="Arial"/>
          <w:color w:val="000000"/>
          <w:spacing w:val="2"/>
        </w:rPr>
      </w:pPr>
      <w:r>
        <w:rPr>
          <w:rFonts w:ascii="Arial" w:eastAsia="Arial" w:hAnsi="Arial"/>
          <w:color w:val="000000"/>
          <w:spacing w:val="2"/>
        </w:rPr>
        <w:t xml:space="preserve">Current Hours of Work: </w:t>
      </w:r>
      <w:r>
        <w:rPr>
          <w:rFonts w:ascii="Arial" w:eastAsia="Arial" w:hAnsi="Arial"/>
          <w:color w:val="000000"/>
          <w:spacing w:val="2"/>
          <w:sz w:val="17"/>
        </w:rPr>
        <w:t>(days, nights, weekends, shift work)</w:t>
      </w:r>
    </w:p>
    <w:p w14:paraId="1DEA9069" w14:textId="3E00B730" w:rsidR="00AD44C2" w:rsidRDefault="00386EA0" w:rsidP="006D78C9">
      <w:pPr>
        <w:spacing w:line="247" w:lineRule="exact"/>
        <w:ind w:left="216" w:hanging="36"/>
        <w:textAlignment w:val="baseline"/>
        <w:rPr>
          <w:rFonts w:ascii="Arial" w:eastAsia="Arial" w:hAnsi="Arial"/>
          <w:color w:val="000000"/>
          <w:sz w:val="20"/>
        </w:rPr>
      </w:pPr>
      <w:r>
        <w:rPr>
          <w:rFonts w:ascii="Arial" w:eastAsia="Arial" w:hAnsi="Arial"/>
          <w:color w:val="000000"/>
        </w:rPr>
        <w:t xml:space="preserve">What is your availability to attend emergency calls &amp; training? </w:t>
      </w:r>
      <w:r>
        <w:rPr>
          <w:rFonts w:ascii="Arial" w:eastAsia="Arial" w:hAnsi="Arial"/>
          <w:color w:val="000000"/>
          <w:sz w:val="20"/>
        </w:rPr>
        <w:t>(day/evening/night, weekdays, weekends, times)</w:t>
      </w:r>
    </w:p>
    <w:p w14:paraId="2A92191F" w14:textId="77777777" w:rsidR="006D78C9" w:rsidRDefault="006D78C9" w:rsidP="006D78C9">
      <w:pPr>
        <w:spacing w:line="247" w:lineRule="exact"/>
        <w:ind w:left="216" w:hanging="36"/>
        <w:textAlignment w:val="baseline"/>
        <w:rPr>
          <w:rFonts w:ascii="Arial" w:eastAsia="Arial" w:hAnsi="Arial"/>
          <w:color w:val="000000"/>
        </w:rPr>
      </w:pPr>
    </w:p>
    <w:p w14:paraId="00AFC925" w14:textId="77777777" w:rsidR="006D78C9" w:rsidRDefault="006D78C9" w:rsidP="00214442">
      <w:pPr>
        <w:tabs>
          <w:tab w:val="left" w:pos="7056"/>
        </w:tabs>
        <w:spacing w:after="255" w:line="300" w:lineRule="exact"/>
        <w:ind w:left="180"/>
        <w:textAlignment w:val="baseline"/>
        <w:rPr>
          <w:rFonts w:ascii="Arial" w:eastAsia="Arial" w:hAnsi="Arial"/>
          <w:color w:val="000000"/>
        </w:rPr>
      </w:pPr>
    </w:p>
    <w:p w14:paraId="7CDAB92A" w14:textId="7ACF6056" w:rsidR="00FD4731" w:rsidRPr="00214442" w:rsidRDefault="00056080" w:rsidP="00214442">
      <w:pPr>
        <w:tabs>
          <w:tab w:val="left" w:pos="7056"/>
        </w:tabs>
        <w:spacing w:after="255" w:line="300" w:lineRule="exact"/>
        <w:ind w:left="180"/>
        <w:textAlignment w:val="baseline"/>
        <w:rPr>
          <w:rFonts w:ascii="Arial" w:eastAsia="Arial" w:hAnsi="Arial"/>
          <w:color w:val="000000"/>
        </w:rPr>
      </w:pPr>
      <w:r>
        <w:rPr>
          <w:rFonts w:ascii="Arial" w:eastAsia="Arial" w:hAnsi="Arial"/>
          <w:color w:val="000000"/>
        </w:rPr>
        <w:t>C</w:t>
      </w:r>
      <w:r w:rsidR="00AD44C2" w:rsidRPr="00FD4731">
        <w:rPr>
          <w:rFonts w:ascii="Arial" w:eastAsia="Arial" w:hAnsi="Arial"/>
          <w:color w:val="000000"/>
        </w:rPr>
        <w:t xml:space="preserve">urrent </w:t>
      </w:r>
      <w:r w:rsidRPr="00FD4731">
        <w:rPr>
          <w:rFonts w:ascii="Arial" w:eastAsia="Arial" w:hAnsi="Arial"/>
          <w:color w:val="000000"/>
        </w:rPr>
        <w:t xml:space="preserve">First-aid/CPR </w:t>
      </w:r>
      <w:r w:rsidR="00AD44C2" w:rsidRPr="00FD4731">
        <w:rPr>
          <w:rFonts w:ascii="Arial" w:eastAsia="Arial" w:hAnsi="Arial"/>
          <w:color w:val="000000"/>
        </w:rPr>
        <w:t>certification</w:t>
      </w:r>
      <w:r w:rsidRPr="00FD4731">
        <w:rPr>
          <w:rFonts w:ascii="Arial" w:eastAsia="Arial" w:hAnsi="Arial"/>
          <w:color w:val="000000"/>
        </w:rPr>
        <w:t xml:space="preserve">: </w:t>
      </w:r>
      <w:sdt>
        <w:sdtPr>
          <w:rPr>
            <w:rFonts w:ascii="Arial" w:eastAsia="Arial" w:hAnsi="Arial"/>
            <w:color w:val="000000"/>
          </w:rPr>
          <w:id w:val="3955153"/>
          <w14:checkbox>
            <w14:checked w14:val="0"/>
            <w14:checkedState w14:val="2612" w14:font="MS Gothic"/>
            <w14:uncheckedState w14:val="2610" w14:font="MS Gothic"/>
          </w14:checkbox>
        </w:sdtPr>
        <w:sdtContent>
          <w:r w:rsidR="00AD44C2" w:rsidRPr="00FD4731">
            <w:rPr>
              <w:rFonts w:ascii="MS Gothic" w:eastAsia="MS Gothic" w:hAnsi="MS Gothic" w:hint="eastAsia"/>
              <w:color w:val="000000"/>
            </w:rPr>
            <w:t>☐</w:t>
          </w:r>
        </w:sdtContent>
      </w:sdt>
      <w:r w:rsidRPr="00FD4731">
        <w:rPr>
          <w:rFonts w:ascii="Arial" w:eastAsia="Arial" w:hAnsi="Arial"/>
          <w:color w:val="000000"/>
        </w:rPr>
        <w:t>No</w:t>
      </w:r>
      <w:r w:rsidR="00AD44C2" w:rsidRPr="00FD4731">
        <w:rPr>
          <w:rFonts w:ascii="Arial" w:eastAsia="Arial" w:hAnsi="Arial"/>
          <w:color w:val="000000"/>
        </w:rPr>
        <w:t xml:space="preserve"> </w:t>
      </w:r>
      <w:sdt>
        <w:sdtPr>
          <w:rPr>
            <w:rFonts w:ascii="Arial" w:eastAsia="Arial" w:hAnsi="Arial"/>
            <w:color w:val="000000"/>
          </w:rPr>
          <w:id w:val="709624988"/>
          <w14:checkbox>
            <w14:checked w14:val="0"/>
            <w14:checkedState w14:val="2612" w14:font="MS Gothic"/>
            <w14:uncheckedState w14:val="2610" w14:font="MS Gothic"/>
          </w14:checkbox>
        </w:sdtPr>
        <w:sdtContent>
          <w:r w:rsidR="00AD44C2" w:rsidRPr="00FD4731">
            <w:rPr>
              <w:rFonts w:ascii="MS Gothic" w:eastAsia="MS Gothic" w:hAnsi="MS Gothic" w:hint="eastAsia"/>
              <w:color w:val="000000"/>
            </w:rPr>
            <w:t>☐</w:t>
          </w:r>
        </w:sdtContent>
      </w:sdt>
      <w:r w:rsidRPr="00FD4731">
        <w:rPr>
          <w:rFonts w:ascii="Arial" w:eastAsia="Arial" w:hAnsi="Arial"/>
          <w:color w:val="000000"/>
        </w:rPr>
        <w:t>Yes – level:</w:t>
      </w:r>
      <w:r w:rsidR="006469D2">
        <w:rPr>
          <w:rFonts w:ascii="Arial" w:eastAsia="Arial" w:hAnsi="Arial"/>
          <w:color w:val="000000"/>
        </w:rPr>
        <w:tab/>
      </w:r>
      <w:r w:rsidR="00A74ECE">
        <w:rPr>
          <w:rFonts w:ascii="Arial" w:eastAsia="Arial" w:hAnsi="Arial"/>
          <w:color w:val="000000"/>
        </w:rPr>
        <w:t>Completion</w:t>
      </w:r>
      <w:r w:rsidRPr="00FD4731">
        <w:rPr>
          <w:rFonts w:ascii="Arial" w:eastAsia="Arial" w:hAnsi="Arial"/>
          <w:color w:val="000000"/>
        </w:rPr>
        <w:t xml:space="preserve"> Date:</w:t>
      </w:r>
    </w:p>
    <w:p w14:paraId="33794FE0" w14:textId="3F7BA0F7" w:rsidR="00F07FEE" w:rsidRPr="00FD4731" w:rsidRDefault="00386EA0" w:rsidP="009605D6">
      <w:pPr>
        <w:spacing w:line="275" w:lineRule="exact"/>
        <w:ind w:left="180"/>
        <w:textAlignment w:val="baseline"/>
        <w:rPr>
          <w:rFonts w:ascii="Arial" w:eastAsia="Arial" w:hAnsi="Arial"/>
          <w:color w:val="000000"/>
          <w:spacing w:val="4"/>
        </w:rPr>
      </w:pPr>
      <w:r w:rsidRPr="00FD4731">
        <w:rPr>
          <w:rFonts w:ascii="Arial" w:eastAsia="Arial" w:hAnsi="Arial"/>
          <w:color w:val="000000"/>
          <w:spacing w:val="4"/>
        </w:rPr>
        <w:t xml:space="preserve">Previous firefighting experience: </w:t>
      </w:r>
      <w:sdt>
        <w:sdtPr>
          <w:rPr>
            <w:rFonts w:ascii="Arial" w:eastAsia="Arial" w:hAnsi="Arial"/>
            <w:color w:val="000000"/>
            <w:spacing w:val="4"/>
          </w:rPr>
          <w:id w:val="956529360"/>
          <w14:checkbox>
            <w14:checked w14:val="0"/>
            <w14:checkedState w14:val="2612" w14:font="MS Gothic"/>
            <w14:uncheckedState w14:val="2610" w14:font="MS Gothic"/>
          </w14:checkbox>
        </w:sdtPr>
        <w:sdtContent>
          <w:r w:rsidR="00FD4731" w:rsidRPr="00FD4731">
            <w:rPr>
              <w:rFonts w:ascii="MS Gothic" w:eastAsia="MS Gothic" w:hAnsi="MS Gothic" w:hint="eastAsia"/>
              <w:color w:val="000000"/>
              <w:spacing w:val="4"/>
            </w:rPr>
            <w:t>☐</w:t>
          </w:r>
        </w:sdtContent>
      </w:sdt>
      <w:r w:rsidRPr="00FD4731">
        <w:rPr>
          <w:rFonts w:ascii="Arial" w:eastAsia="Arial" w:hAnsi="Arial"/>
          <w:color w:val="000000"/>
          <w:spacing w:val="4"/>
        </w:rPr>
        <w:t>No</w:t>
      </w:r>
      <w:r w:rsidR="00FD4731" w:rsidRPr="00FD4731">
        <w:rPr>
          <w:rFonts w:ascii="Arial" w:eastAsia="Arial" w:hAnsi="Arial"/>
          <w:color w:val="000000"/>
          <w:spacing w:val="4"/>
        </w:rPr>
        <w:t xml:space="preserve"> </w:t>
      </w:r>
      <w:sdt>
        <w:sdtPr>
          <w:rPr>
            <w:rFonts w:ascii="Arial" w:eastAsia="Arial" w:hAnsi="Arial"/>
            <w:color w:val="000000"/>
            <w:spacing w:val="4"/>
          </w:rPr>
          <w:id w:val="-1024553634"/>
          <w14:checkbox>
            <w14:checked w14:val="0"/>
            <w14:checkedState w14:val="2612" w14:font="MS Gothic"/>
            <w14:uncheckedState w14:val="2610" w14:font="MS Gothic"/>
          </w14:checkbox>
        </w:sdtPr>
        <w:sdtContent>
          <w:r w:rsidR="00FD4731" w:rsidRPr="00FD4731">
            <w:rPr>
              <w:rFonts w:ascii="MS Gothic" w:eastAsia="MS Gothic" w:hAnsi="MS Gothic" w:hint="eastAsia"/>
              <w:color w:val="000000"/>
              <w:spacing w:val="4"/>
            </w:rPr>
            <w:t>☐</w:t>
          </w:r>
        </w:sdtContent>
      </w:sdt>
      <w:r w:rsidRPr="00FD4731">
        <w:rPr>
          <w:rFonts w:ascii="Verdana" w:eastAsia="Verdana" w:hAnsi="Verdana"/>
          <w:color w:val="000000"/>
          <w:spacing w:val="4"/>
        </w:rPr>
        <w:t xml:space="preserve"> </w:t>
      </w:r>
      <w:r w:rsidRPr="00FD4731">
        <w:rPr>
          <w:rFonts w:ascii="Arial" w:eastAsia="Arial" w:hAnsi="Arial"/>
          <w:color w:val="000000"/>
          <w:spacing w:val="4"/>
        </w:rPr>
        <w:t xml:space="preserve">Yes </w:t>
      </w:r>
      <w:r w:rsidRPr="00F442C8">
        <w:rPr>
          <w:rFonts w:ascii="Arial" w:eastAsia="Arial" w:hAnsi="Arial"/>
          <w:color w:val="000000"/>
          <w:spacing w:val="4"/>
          <w:sz w:val="20"/>
          <w:szCs w:val="20"/>
        </w:rPr>
        <w:t>(if yes, list with dates served. Include certifications below)</w:t>
      </w:r>
    </w:p>
    <w:p w14:paraId="2130889C" w14:textId="6BA43CDF" w:rsidR="00FD4731" w:rsidRPr="00FD4731" w:rsidRDefault="00FD4731" w:rsidP="00FD4731">
      <w:pPr>
        <w:ind w:left="216"/>
        <w:textAlignment w:val="baseline"/>
        <w:rPr>
          <w:rFonts w:ascii="Arial" w:eastAsia="Arial" w:hAnsi="Arial"/>
          <w:color w:val="000000"/>
        </w:rPr>
      </w:pPr>
    </w:p>
    <w:p w14:paraId="33794FE2" w14:textId="3F8F4C07" w:rsidR="00F07FEE" w:rsidRPr="009605D6" w:rsidRDefault="00386EA0" w:rsidP="009605D6">
      <w:pPr>
        <w:spacing w:line="275" w:lineRule="exact"/>
        <w:ind w:left="180" w:right="504"/>
        <w:textAlignment w:val="baseline"/>
        <w:rPr>
          <w:rFonts w:ascii="Arial" w:eastAsia="Arial" w:hAnsi="Arial"/>
          <w:color w:val="000000"/>
        </w:rPr>
      </w:pPr>
      <w:r w:rsidRPr="009605D6">
        <w:rPr>
          <w:rFonts w:ascii="Arial" w:eastAsia="Arial" w:hAnsi="Arial"/>
          <w:color w:val="000000"/>
        </w:rPr>
        <w:t xml:space="preserve">By signing this volunteer firefighter application and </w:t>
      </w:r>
      <w:r w:rsidR="00026306" w:rsidRPr="009605D6">
        <w:rPr>
          <w:rFonts w:ascii="Arial" w:eastAsia="Arial" w:hAnsi="Arial"/>
          <w:color w:val="000000"/>
        </w:rPr>
        <w:t>submitting it</w:t>
      </w:r>
      <w:r w:rsidRPr="009605D6">
        <w:rPr>
          <w:rFonts w:ascii="Arial" w:eastAsia="Arial" w:hAnsi="Arial"/>
          <w:color w:val="000000"/>
        </w:rPr>
        <w:t xml:space="preserve"> to the </w:t>
      </w:r>
      <w:r w:rsidR="00FD4731" w:rsidRPr="009605D6">
        <w:rPr>
          <w:rFonts w:ascii="Arial" w:eastAsia="Arial" w:hAnsi="Arial"/>
          <w:color w:val="000000"/>
        </w:rPr>
        <w:t>Leeds 1000 Islands Fire Service</w:t>
      </w:r>
      <w:r w:rsidRPr="009605D6">
        <w:rPr>
          <w:rFonts w:ascii="Arial" w:eastAsia="Arial" w:hAnsi="Arial"/>
          <w:color w:val="000000"/>
        </w:rPr>
        <w:t>, you acknowledge that you meet all requirements as outlined in the volunteer firefighter orientation and recruitment guide for a volunteer firefighter employment position.</w:t>
      </w:r>
    </w:p>
    <w:p w14:paraId="2363F4E2" w14:textId="5DE9E4AB" w:rsidR="00011A9C" w:rsidRPr="009605D6" w:rsidRDefault="00386EA0" w:rsidP="00214442">
      <w:pPr>
        <w:spacing w:before="277" w:line="275" w:lineRule="exact"/>
        <w:ind w:left="180"/>
        <w:textAlignment w:val="baseline"/>
        <w:rPr>
          <w:rFonts w:ascii="Arial" w:eastAsia="Arial" w:hAnsi="Arial"/>
          <w:color w:val="000000"/>
        </w:rPr>
      </w:pPr>
      <w:r w:rsidRPr="009605D6">
        <w:rPr>
          <w:rFonts w:ascii="Arial" w:eastAsia="Arial" w:hAnsi="Arial"/>
          <w:color w:val="000000"/>
        </w:rPr>
        <w:t xml:space="preserve">A completed application with attachments may </w:t>
      </w:r>
      <w:r w:rsidR="004B36BE" w:rsidRPr="009605D6">
        <w:rPr>
          <w:rFonts w:ascii="Arial" w:eastAsia="Arial" w:hAnsi="Arial"/>
          <w:color w:val="000000"/>
        </w:rPr>
        <w:t>be delivered</w:t>
      </w:r>
      <w:r w:rsidR="00C42284" w:rsidRPr="009605D6">
        <w:rPr>
          <w:rFonts w:ascii="Arial" w:eastAsia="Arial" w:hAnsi="Arial"/>
          <w:color w:val="000000"/>
        </w:rPr>
        <w:t xml:space="preserve"> in the following ways:</w:t>
      </w:r>
    </w:p>
    <w:p w14:paraId="43C67F35" w14:textId="68473240" w:rsidR="00234B9B" w:rsidRPr="009605D6" w:rsidRDefault="00234B9B" w:rsidP="009605D6">
      <w:pPr>
        <w:spacing w:line="275" w:lineRule="exact"/>
        <w:ind w:left="180"/>
        <w:textAlignment w:val="baseline"/>
        <w:rPr>
          <w:rFonts w:ascii="Arial" w:eastAsia="Arial" w:hAnsi="Arial"/>
          <w:color w:val="000000"/>
          <w:szCs w:val="20"/>
        </w:rPr>
      </w:pPr>
      <w:r w:rsidRPr="009605D6">
        <w:rPr>
          <w:rFonts w:ascii="Arial" w:eastAsia="Arial" w:hAnsi="Arial"/>
          <w:color w:val="000000"/>
          <w:szCs w:val="20"/>
        </w:rPr>
        <w:t xml:space="preserve">Email: </w:t>
      </w:r>
      <w:r w:rsidR="00011A9C" w:rsidRPr="009605D6">
        <w:rPr>
          <w:rFonts w:ascii="Arial" w:eastAsia="Arial" w:hAnsi="Arial"/>
          <w:color w:val="000000"/>
          <w:szCs w:val="20"/>
        </w:rPr>
        <w:tab/>
      </w:r>
      <w:hyperlink r:id="rId13" w:history="1">
        <w:r w:rsidR="009605D6" w:rsidRPr="009605D6">
          <w:rPr>
            <w:rStyle w:val="Hyperlink"/>
            <w:rFonts w:ascii="Arial" w:eastAsia="Arial" w:hAnsi="Arial"/>
            <w:szCs w:val="20"/>
          </w:rPr>
          <w:t>fireadmin@townshipleeds.on.ca</w:t>
        </w:r>
      </w:hyperlink>
      <w:r w:rsidR="009605D6" w:rsidRPr="009605D6">
        <w:rPr>
          <w:rFonts w:ascii="Arial" w:eastAsia="Arial" w:hAnsi="Arial"/>
          <w:color w:val="000000"/>
          <w:szCs w:val="20"/>
        </w:rPr>
        <w:t xml:space="preserve"> </w:t>
      </w:r>
      <w:r w:rsidRPr="009605D6">
        <w:rPr>
          <w:rFonts w:ascii="Arial" w:eastAsia="Arial" w:hAnsi="Arial"/>
          <w:color w:val="000000"/>
          <w:szCs w:val="20"/>
        </w:rPr>
        <w:t xml:space="preserve"> </w:t>
      </w:r>
      <w:r w:rsidR="009605D6" w:rsidRPr="009605D6">
        <w:rPr>
          <w:rFonts w:ascii="Arial" w:eastAsia="Arial" w:hAnsi="Arial"/>
          <w:color w:val="000000"/>
          <w:szCs w:val="20"/>
        </w:rPr>
        <w:t xml:space="preserve"> </w:t>
      </w:r>
    </w:p>
    <w:p w14:paraId="29596113" w14:textId="5118C2EA" w:rsidR="000B7EEA" w:rsidRPr="009605D6" w:rsidRDefault="00ED7BDD" w:rsidP="009605D6">
      <w:pPr>
        <w:spacing w:line="275" w:lineRule="exact"/>
        <w:ind w:left="1434" w:hanging="1290"/>
        <w:textAlignment w:val="baseline"/>
        <w:rPr>
          <w:rFonts w:ascii="Arial" w:eastAsia="Arial" w:hAnsi="Arial"/>
          <w:color w:val="000000"/>
          <w:szCs w:val="20"/>
        </w:rPr>
      </w:pPr>
      <w:r w:rsidRPr="009605D6">
        <w:rPr>
          <w:rFonts w:ascii="Arial" w:eastAsia="Arial" w:hAnsi="Arial"/>
          <w:color w:val="000000"/>
          <w:szCs w:val="20"/>
        </w:rPr>
        <w:t>In-Person:</w:t>
      </w:r>
      <w:r w:rsidR="000B7EEA" w:rsidRPr="009605D6">
        <w:rPr>
          <w:rFonts w:ascii="Arial" w:eastAsia="Arial" w:hAnsi="Arial"/>
          <w:color w:val="000000"/>
          <w:szCs w:val="20"/>
        </w:rPr>
        <w:t xml:space="preserve"> </w:t>
      </w:r>
      <w:r w:rsidR="00011A9C" w:rsidRPr="009605D6">
        <w:rPr>
          <w:rFonts w:ascii="Arial" w:eastAsia="Arial" w:hAnsi="Arial"/>
          <w:color w:val="000000"/>
          <w:szCs w:val="20"/>
        </w:rPr>
        <w:tab/>
      </w:r>
      <w:r w:rsidR="000B7EEA" w:rsidRPr="009605D6">
        <w:rPr>
          <w:rFonts w:ascii="Arial" w:eastAsia="Arial" w:hAnsi="Arial"/>
          <w:color w:val="000000"/>
          <w:szCs w:val="20"/>
        </w:rPr>
        <w:t>1000 Islands Fire Service</w:t>
      </w:r>
      <w:r w:rsidR="00D30800" w:rsidRPr="009605D6">
        <w:rPr>
          <w:rFonts w:ascii="Arial" w:eastAsia="Arial" w:hAnsi="Arial"/>
          <w:color w:val="000000"/>
          <w:szCs w:val="20"/>
        </w:rPr>
        <w:t xml:space="preserve"> (Township of Leeds and Thousand Islands Administration Office)</w:t>
      </w:r>
      <w:r w:rsidR="000B7EEA" w:rsidRPr="009605D6">
        <w:rPr>
          <w:rFonts w:ascii="Arial" w:eastAsia="Arial" w:hAnsi="Arial"/>
          <w:color w:val="000000"/>
          <w:szCs w:val="20"/>
        </w:rPr>
        <w:t xml:space="preserve"> 1233 Prince St. Lansdowne</w:t>
      </w:r>
      <w:r w:rsidR="00CF489F" w:rsidRPr="009605D6">
        <w:rPr>
          <w:rFonts w:ascii="Arial" w:eastAsia="Arial" w:hAnsi="Arial"/>
          <w:color w:val="000000"/>
          <w:szCs w:val="20"/>
        </w:rPr>
        <w:t xml:space="preserve"> </w:t>
      </w:r>
    </w:p>
    <w:p w14:paraId="33794FE7" w14:textId="06268383" w:rsidR="00F07FEE" w:rsidRPr="009605D6" w:rsidRDefault="00386EA0" w:rsidP="009605D6">
      <w:pPr>
        <w:spacing w:line="275" w:lineRule="exact"/>
        <w:ind w:left="180" w:hanging="36"/>
        <w:textAlignment w:val="baseline"/>
        <w:rPr>
          <w:rFonts w:ascii="Arial" w:eastAsia="Arial" w:hAnsi="Arial"/>
          <w:color w:val="000000"/>
          <w:spacing w:val="-3"/>
          <w:szCs w:val="20"/>
        </w:rPr>
      </w:pPr>
      <w:r w:rsidRPr="009605D6">
        <w:rPr>
          <w:rFonts w:ascii="Arial" w:eastAsia="Arial" w:hAnsi="Arial"/>
          <w:color w:val="000000"/>
          <w:szCs w:val="20"/>
        </w:rPr>
        <w:t xml:space="preserve">Mail: </w:t>
      </w:r>
      <w:r w:rsidR="00011A9C" w:rsidRPr="009605D6">
        <w:rPr>
          <w:rFonts w:ascii="Arial" w:eastAsia="Arial" w:hAnsi="Arial"/>
          <w:color w:val="000000"/>
          <w:szCs w:val="20"/>
        </w:rPr>
        <w:tab/>
      </w:r>
      <w:r w:rsidR="009605D6" w:rsidRPr="009605D6">
        <w:rPr>
          <w:rFonts w:ascii="Arial" w:eastAsia="Arial" w:hAnsi="Arial"/>
          <w:color w:val="000000"/>
          <w:szCs w:val="20"/>
        </w:rPr>
        <w:tab/>
      </w:r>
      <w:r w:rsidR="002A374E" w:rsidRPr="009605D6">
        <w:rPr>
          <w:rFonts w:ascii="Arial" w:eastAsia="Arial" w:hAnsi="Arial"/>
          <w:color w:val="000000"/>
          <w:szCs w:val="20"/>
        </w:rPr>
        <w:t>Leeds 1000 Islands Fire Service</w:t>
      </w:r>
      <w:r w:rsidR="006A50D3" w:rsidRPr="009605D6">
        <w:rPr>
          <w:rFonts w:ascii="Arial" w:eastAsia="Arial" w:hAnsi="Arial"/>
          <w:color w:val="000000"/>
          <w:szCs w:val="20"/>
        </w:rPr>
        <w:t xml:space="preserve"> P.O. B</w:t>
      </w:r>
      <w:r w:rsidR="004B36BE" w:rsidRPr="009605D6">
        <w:rPr>
          <w:rFonts w:ascii="Arial" w:eastAsia="Arial" w:hAnsi="Arial"/>
          <w:color w:val="000000"/>
          <w:szCs w:val="20"/>
        </w:rPr>
        <w:t>ox 280 Lansdowne, ON K0E 1L0</w:t>
      </w:r>
    </w:p>
    <w:p w14:paraId="2BE96AF4" w14:textId="77777777" w:rsidR="004B36BE" w:rsidRPr="009605D6" w:rsidRDefault="004B36BE" w:rsidP="009605D6">
      <w:pPr>
        <w:tabs>
          <w:tab w:val="left" w:pos="7344"/>
        </w:tabs>
        <w:spacing w:before="63" w:line="247" w:lineRule="exact"/>
        <w:ind w:left="180" w:hanging="36"/>
        <w:textAlignment w:val="baseline"/>
        <w:rPr>
          <w:rFonts w:ascii="Arial" w:eastAsia="Arial" w:hAnsi="Arial"/>
          <w:color w:val="000000"/>
          <w:spacing w:val="-1"/>
          <w:sz w:val="20"/>
          <w:szCs w:val="20"/>
        </w:rPr>
      </w:pPr>
    </w:p>
    <w:p w14:paraId="69495E3C" w14:textId="77777777" w:rsidR="00214442" w:rsidRDefault="00386EA0" w:rsidP="00214442">
      <w:pPr>
        <w:tabs>
          <w:tab w:val="left" w:pos="7344"/>
        </w:tabs>
        <w:spacing w:before="63" w:line="247" w:lineRule="exact"/>
        <w:ind w:left="180" w:hanging="36"/>
        <w:textAlignment w:val="baseline"/>
        <w:rPr>
          <w:rFonts w:ascii="Arial" w:eastAsia="Arial" w:hAnsi="Arial"/>
          <w:color w:val="000000"/>
          <w:spacing w:val="-1"/>
        </w:rPr>
      </w:pPr>
      <w:r>
        <w:rPr>
          <w:rFonts w:ascii="Arial" w:eastAsia="Arial" w:hAnsi="Arial"/>
          <w:color w:val="000000"/>
          <w:spacing w:val="-1"/>
        </w:rPr>
        <w:t>Signature of Applicant</w:t>
      </w:r>
      <w:r w:rsidR="009605D6">
        <w:rPr>
          <w:rFonts w:ascii="Arial" w:eastAsia="Arial" w:hAnsi="Arial"/>
          <w:color w:val="000000"/>
          <w:spacing w:val="-1"/>
        </w:rPr>
        <w:t>:  _____________________________________</w:t>
      </w:r>
      <w:r>
        <w:rPr>
          <w:rFonts w:ascii="Arial" w:eastAsia="Arial" w:hAnsi="Arial"/>
          <w:color w:val="000000"/>
          <w:spacing w:val="-1"/>
        </w:rPr>
        <w:tab/>
        <w:t>Date</w:t>
      </w:r>
      <w:r w:rsidR="009605D6">
        <w:rPr>
          <w:rFonts w:ascii="Arial" w:eastAsia="Arial" w:hAnsi="Arial"/>
          <w:color w:val="000000"/>
          <w:spacing w:val="-1"/>
        </w:rPr>
        <w:t>:  ______________________</w:t>
      </w:r>
    </w:p>
    <w:p w14:paraId="711983CC" w14:textId="77777777" w:rsidR="00214442" w:rsidRDefault="00214442" w:rsidP="00214442">
      <w:pPr>
        <w:tabs>
          <w:tab w:val="left" w:pos="7344"/>
        </w:tabs>
        <w:spacing w:before="63" w:line="247" w:lineRule="exact"/>
        <w:ind w:left="144"/>
        <w:textAlignment w:val="baseline"/>
        <w:rPr>
          <w:rFonts w:ascii="Arial" w:eastAsia="Arial" w:hAnsi="Arial"/>
          <w:i/>
          <w:color w:val="000000"/>
          <w:spacing w:val="-2"/>
          <w:sz w:val="20"/>
          <w:szCs w:val="20"/>
        </w:rPr>
      </w:pPr>
    </w:p>
    <w:p w14:paraId="33794FE9" w14:textId="789E6F1C" w:rsidR="00F07FEE" w:rsidRDefault="00386EA0" w:rsidP="00214442">
      <w:pPr>
        <w:tabs>
          <w:tab w:val="left" w:pos="7344"/>
        </w:tabs>
        <w:spacing w:before="63" w:line="247" w:lineRule="exact"/>
        <w:ind w:left="144"/>
        <w:textAlignment w:val="baseline"/>
        <w:rPr>
          <w:rFonts w:ascii="Arial" w:eastAsia="Arial" w:hAnsi="Arial"/>
          <w:i/>
          <w:color w:val="000000"/>
          <w:spacing w:val="-2"/>
          <w:sz w:val="20"/>
          <w:szCs w:val="20"/>
        </w:rPr>
      </w:pPr>
      <w:r w:rsidRPr="00214442">
        <w:rPr>
          <w:rFonts w:ascii="Arial" w:eastAsia="Arial" w:hAnsi="Arial"/>
          <w:i/>
          <w:color w:val="000000"/>
          <w:spacing w:val="-2"/>
          <w:sz w:val="20"/>
          <w:szCs w:val="20"/>
        </w:rPr>
        <w:t xml:space="preserve">We will hold individual applications in strict confidence. Information provided in an application will be used for the purpose of employment assessment for a firefighter position with the </w:t>
      </w:r>
      <w:r w:rsidR="00ED1789" w:rsidRPr="00214442">
        <w:rPr>
          <w:rFonts w:ascii="Arial" w:eastAsia="Arial" w:hAnsi="Arial"/>
          <w:i/>
          <w:color w:val="000000"/>
          <w:spacing w:val="-2"/>
          <w:sz w:val="20"/>
          <w:szCs w:val="20"/>
        </w:rPr>
        <w:t>Township of Leeds and the Thousand Islands</w:t>
      </w:r>
      <w:r w:rsidRPr="00214442">
        <w:rPr>
          <w:rFonts w:ascii="Arial" w:eastAsia="Arial" w:hAnsi="Arial"/>
          <w:i/>
          <w:color w:val="000000"/>
          <w:spacing w:val="-2"/>
          <w:sz w:val="20"/>
          <w:szCs w:val="20"/>
        </w:rPr>
        <w:t>. Personal information provided is in accordance with the Municipal Freedom of Information and Protection Privacy Act.</w:t>
      </w:r>
    </w:p>
    <w:p w14:paraId="7AEDCE16" w14:textId="77777777" w:rsidR="00DF3DD9" w:rsidRPr="00214442" w:rsidRDefault="00DF3DD9" w:rsidP="00214442">
      <w:pPr>
        <w:tabs>
          <w:tab w:val="left" w:pos="7344"/>
        </w:tabs>
        <w:spacing w:before="63" w:line="247" w:lineRule="exact"/>
        <w:ind w:left="144"/>
        <w:textAlignment w:val="baseline"/>
        <w:rPr>
          <w:rFonts w:ascii="Arial" w:eastAsia="Arial" w:hAnsi="Arial"/>
          <w:color w:val="000000"/>
          <w:spacing w:val="-1"/>
        </w:rPr>
      </w:pPr>
    </w:p>
    <w:tbl>
      <w:tblPr>
        <w:tblW w:w="0" w:type="auto"/>
        <w:tblInd w:w="95" w:type="dxa"/>
        <w:tblLayout w:type="fixed"/>
        <w:tblCellMar>
          <w:left w:w="0" w:type="dxa"/>
          <w:right w:w="0" w:type="dxa"/>
        </w:tblCellMar>
        <w:tblLook w:val="04A0" w:firstRow="1" w:lastRow="0" w:firstColumn="1" w:lastColumn="0" w:noHBand="0" w:noVBand="1"/>
      </w:tblPr>
      <w:tblGrid>
        <w:gridCol w:w="1138"/>
        <w:gridCol w:w="3993"/>
        <w:gridCol w:w="5658"/>
        <w:gridCol w:w="16"/>
      </w:tblGrid>
      <w:tr w:rsidR="006469D2" w14:paraId="33794FED" w14:textId="77777777" w:rsidTr="006469D2">
        <w:trPr>
          <w:gridAfter w:val="1"/>
          <w:wAfter w:w="16" w:type="dxa"/>
          <w:trHeight w:hRule="exact" w:val="504"/>
        </w:trPr>
        <w:tc>
          <w:tcPr>
            <w:tcW w:w="1138" w:type="dxa"/>
            <w:tcBorders>
              <w:top w:val="single" w:sz="5" w:space="0" w:color="000000"/>
              <w:left w:val="single" w:sz="5" w:space="0" w:color="000000"/>
              <w:bottom w:val="single" w:sz="5" w:space="0" w:color="000000"/>
              <w:right w:val="single" w:sz="5" w:space="0" w:color="000000"/>
            </w:tcBorders>
          </w:tcPr>
          <w:p w14:paraId="33794FEA" w14:textId="77777777" w:rsidR="006469D2" w:rsidRPr="009605D6" w:rsidRDefault="006469D2">
            <w:pPr>
              <w:spacing w:after="14" w:line="240" w:lineRule="exact"/>
              <w:ind w:left="108"/>
              <w:textAlignment w:val="baseline"/>
              <w:rPr>
                <w:rFonts w:ascii="Arial" w:eastAsia="Verdana" w:hAnsi="Arial" w:cs="Arial"/>
                <w:color w:val="AAAAAA"/>
                <w:sz w:val="17"/>
              </w:rPr>
            </w:pPr>
            <w:r w:rsidRPr="009605D6">
              <w:rPr>
                <w:rFonts w:ascii="Arial" w:eastAsia="Verdana" w:hAnsi="Arial" w:cs="Arial"/>
                <w:color w:val="AAAAAA"/>
                <w:sz w:val="17"/>
              </w:rPr>
              <w:t>For Office Use Only:</w:t>
            </w:r>
          </w:p>
        </w:tc>
        <w:tc>
          <w:tcPr>
            <w:tcW w:w="9651" w:type="dxa"/>
            <w:gridSpan w:val="2"/>
            <w:tcBorders>
              <w:top w:val="single" w:sz="5" w:space="0" w:color="000000"/>
              <w:left w:val="single" w:sz="5" w:space="0" w:color="000000"/>
              <w:bottom w:val="single" w:sz="5" w:space="0" w:color="000000"/>
              <w:right w:val="single" w:sz="5" w:space="0" w:color="000000"/>
            </w:tcBorders>
          </w:tcPr>
          <w:p w14:paraId="33794FEC" w14:textId="0D5E89A7" w:rsidR="006469D2" w:rsidRPr="009605D6" w:rsidRDefault="006469D2" w:rsidP="006469D2">
            <w:pPr>
              <w:spacing w:before="31" w:after="233" w:line="230" w:lineRule="exact"/>
              <w:ind w:right="2650"/>
              <w:textAlignment w:val="baseline"/>
              <w:rPr>
                <w:rFonts w:ascii="Arial" w:eastAsia="Verdana" w:hAnsi="Arial" w:cs="Arial"/>
                <w:color w:val="AAAAAA"/>
                <w:sz w:val="19"/>
              </w:rPr>
            </w:pPr>
            <w:r w:rsidRPr="009605D6">
              <w:rPr>
                <w:rFonts w:ascii="Arial" w:eastAsia="Verdana" w:hAnsi="Arial" w:cs="Arial"/>
                <w:color w:val="AAAAAA"/>
                <w:sz w:val="19"/>
              </w:rPr>
              <w:t>Date Rec</w:t>
            </w:r>
            <w:r>
              <w:rPr>
                <w:rFonts w:ascii="Arial" w:eastAsia="Verdana" w:hAnsi="Arial" w:cs="Arial"/>
                <w:color w:val="AAAAAA"/>
                <w:sz w:val="19"/>
              </w:rPr>
              <w:t xml:space="preserve">eived: </w:t>
            </w:r>
          </w:p>
        </w:tc>
      </w:tr>
      <w:tr w:rsidR="00F07FEE" w14:paraId="33794FF0" w14:textId="77777777">
        <w:trPr>
          <w:trHeight w:hRule="exact" w:val="557"/>
        </w:trPr>
        <w:tc>
          <w:tcPr>
            <w:tcW w:w="5131" w:type="dxa"/>
            <w:gridSpan w:val="2"/>
            <w:tcBorders>
              <w:top w:val="single" w:sz="5" w:space="0" w:color="000000"/>
              <w:left w:val="single" w:sz="5" w:space="0" w:color="000000"/>
              <w:bottom w:val="single" w:sz="5" w:space="0" w:color="000000"/>
              <w:right w:val="single" w:sz="5" w:space="0" w:color="000000"/>
            </w:tcBorders>
          </w:tcPr>
          <w:p w14:paraId="33794FEE" w14:textId="3A8B9B08" w:rsidR="00F07FEE" w:rsidRPr="009605D6" w:rsidRDefault="006469D2">
            <w:pPr>
              <w:spacing w:after="296" w:line="230" w:lineRule="exact"/>
              <w:ind w:left="125"/>
              <w:textAlignment w:val="baseline"/>
              <w:rPr>
                <w:rFonts w:ascii="Arial" w:eastAsia="Verdana" w:hAnsi="Arial" w:cs="Arial"/>
                <w:color w:val="AAAAAA"/>
                <w:sz w:val="19"/>
              </w:rPr>
            </w:pPr>
            <w:r>
              <w:rPr>
                <w:rFonts w:ascii="Arial" w:eastAsia="Verdana" w:hAnsi="Arial" w:cs="Arial"/>
                <w:color w:val="AAAAAA"/>
                <w:sz w:val="19"/>
              </w:rPr>
              <w:t>Screener:</w:t>
            </w:r>
          </w:p>
        </w:tc>
        <w:tc>
          <w:tcPr>
            <w:tcW w:w="5674" w:type="dxa"/>
            <w:gridSpan w:val="2"/>
            <w:tcBorders>
              <w:top w:val="single" w:sz="5" w:space="0" w:color="000000"/>
              <w:left w:val="single" w:sz="5" w:space="0" w:color="000000"/>
              <w:bottom w:val="single" w:sz="5" w:space="0" w:color="000000"/>
              <w:right w:val="single" w:sz="5" w:space="0" w:color="000000"/>
            </w:tcBorders>
          </w:tcPr>
          <w:p w14:paraId="33794FEF" w14:textId="77777777" w:rsidR="00F07FEE" w:rsidRPr="009605D6" w:rsidRDefault="00386EA0">
            <w:pPr>
              <w:spacing w:after="296" w:line="230" w:lineRule="exact"/>
              <w:ind w:right="4911"/>
              <w:jc w:val="right"/>
              <w:textAlignment w:val="baseline"/>
              <w:rPr>
                <w:rFonts w:ascii="Arial" w:eastAsia="Verdana" w:hAnsi="Arial" w:cs="Arial"/>
                <w:color w:val="AAAAAA"/>
                <w:sz w:val="19"/>
              </w:rPr>
            </w:pPr>
            <w:r w:rsidRPr="009605D6">
              <w:rPr>
                <w:rFonts w:ascii="Arial" w:eastAsia="Verdana" w:hAnsi="Arial" w:cs="Arial"/>
                <w:color w:val="AAAAAA"/>
                <w:sz w:val="19"/>
              </w:rPr>
              <w:t>Status:</w:t>
            </w:r>
          </w:p>
        </w:tc>
      </w:tr>
    </w:tbl>
    <w:p w14:paraId="45381D78" w14:textId="77777777" w:rsidR="00C41F3B" w:rsidRDefault="00C41F3B" w:rsidP="00C41F3B">
      <w:bookmarkStart w:id="11" w:name="_Toc201743631"/>
    </w:p>
    <w:p w14:paraId="74DC1DAC" w14:textId="77777777" w:rsidR="00C41F3B" w:rsidRPr="00C41F3B" w:rsidRDefault="00C41F3B" w:rsidP="00C41F3B"/>
    <w:p w14:paraId="4350B05A" w14:textId="133B064E" w:rsidR="003C67EE" w:rsidRPr="002179AE" w:rsidRDefault="003C67EE" w:rsidP="00183862">
      <w:pPr>
        <w:pStyle w:val="Heading1"/>
        <w:spacing w:before="0"/>
        <w:jc w:val="center"/>
        <w:rPr>
          <w:b/>
          <w:bCs/>
          <w:color w:val="C00000"/>
          <w:sz w:val="28"/>
          <w:szCs w:val="28"/>
        </w:rPr>
      </w:pPr>
      <w:r w:rsidRPr="002179AE">
        <w:rPr>
          <w:b/>
          <w:bCs/>
          <w:color w:val="C00000"/>
          <w:sz w:val="28"/>
          <w:szCs w:val="28"/>
        </w:rPr>
        <w:lastRenderedPageBreak/>
        <w:t>Volunteer Firefighter Job Description</w:t>
      </w:r>
      <w:bookmarkEnd w:id="11"/>
    </w:p>
    <w:p w14:paraId="1A47B5DB" w14:textId="77777777" w:rsidR="003C67EE" w:rsidRDefault="003C67EE" w:rsidP="00183862">
      <w:pPr>
        <w:tabs>
          <w:tab w:val="left" w:pos="3600"/>
        </w:tabs>
        <w:ind w:left="1890" w:hanging="1890"/>
        <w:rPr>
          <w:rFonts w:ascii="Arial" w:hAnsi="Arial" w:cs="Arial"/>
          <w:b/>
          <w:bCs/>
        </w:rPr>
      </w:pPr>
    </w:p>
    <w:p w14:paraId="5F1524E4" w14:textId="098A50BA" w:rsidR="003C67EE" w:rsidRPr="0037591E" w:rsidRDefault="003C67EE" w:rsidP="003C67EE">
      <w:pPr>
        <w:tabs>
          <w:tab w:val="left" w:pos="3600"/>
        </w:tabs>
        <w:ind w:left="1890" w:hanging="1890"/>
        <w:rPr>
          <w:rFonts w:ascii="Arial" w:hAnsi="Arial" w:cs="Arial"/>
        </w:rPr>
      </w:pPr>
      <w:r w:rsidRPr="0037591E">
        <w:rPr>
          <w:rFonts w:ascii="Arial" w:hAnsi="Arial" w:cs="Arial"/>
          <w:b/>
          <w:bCs/>
        </w:rPr>
        <w:t xml:space="preserve">POSITION TITLE:  </w:t>
      </w:r>
      <w:r>
        <w:rPr>
          <w:rFonts w:ascii="Arial" w:hAnsi="Arial" w:cs="Arial"/>
        </w:rPr>
        <w:t xml:space="preserve">Volunteer Firefighter </w:t>
      </w:r>
    </w:p>
    <w:p w14:paraId="17F147EA" w14:textId="77777777" w:rsidR="003C67EE" w:rsidRPr="0037591E" w:rsidRDefault="003C67EE" w:rsidP="003C67EE">
      <w:pPr>
        <w:tabs>
          <w:tab w:val="left" w:pos="1800"/>
        </w:tabs>
        <w:rPr>
          <w:rFonts w:ascii="Arial" w:hAnsi="Arial" w:cs="Arial"/>
          <w:bCs/>
        </w:rPr>
      </w:pPr>
      <w:r w:rsidRPr="0037591E">
        <w:rPr>
          <w:rFonts w:ascii="Arial" w:hAnsi="Arial" w:cs="Arial"/>
          <w:b/>
          <w:bCs/>
        </w:rPr>
        <w:t>REPORTS TO:</w:t>
      </w:r>
      <w:r>
        <w:rPr>
          <w:rFonts w:ascii="Arial" w:hAnsi="Arial" w:cs="Arial"/>
          <w:b/>
          <w:bCs/>
        </w:rPr>
        <w:t xml:space="preserve">  </w:t>
      </w:r>
      <w:r>
        <w:rPr>
          <w:rFonts w:ascii="Arial" w:hAnsi="Arial" w:cs="Arial"/>
          <w:bCs/>
        </w:rPr>
        <w:t>Fire Chief</w:t>
      </w:r>
    </w:p>
    <w:p w14:paraId="78876410" w14:textId="77777777" w:rsidR="003C67EE" w:rsidRPr="0037591E" w:rsidRDefault="003C67EE" w:rsidP="003C67EE">
      <w:pPr>
        <w:rPr>
          <w:rFonts w:ascii="Arial" w:hAnsi="Arial" w:cs="Arial"/>
        </w:rPr>
      </w:pPr>
      <w:r w:rsidRPr="0037591E">
        <w:rPr>
          <w:rFonts w:ascii="Arial" w:hAnsi="Arial" w:cs="Arial"/>
          <w:b/>
        </w:rPr>
        <w:t>SUBORDINATE POSITIONS:</w:t>
      </w:r>
      <w:r w:rsidRPr="0037591E">
        <w:rPr>
          <w:rFonts w:ascii="Arial" w:hAnsi="Arial" w:cs="Arial"/>
        </w:rPr>
        <w:t xml:space="preserve">  N/A</w:t>
      </w:r>
    </w:p>
    <w:p w14:paraId="6983D8E0" w14:textId="77777777" w:rsidR="003C67EE" w:rsidRPr="0037591E" w:rsidRDefault="003C67EE" w:rsidP="003C67EE">
      <w:pPr>
        <w:pBdr>
          <w:bottom w:val="single" w:sz="12" w:space="1" w:color="auto"/>
        </w:pBdr>
        <w:rPr>
          <w:rFonts w:ascii="Arial" w:hAnsi="Arial" w:cs="Arial"/>
        </w:rPr>
      </w:pPr>
      <w:r w:rsidRPr="0037591E">
        <w:rPr>
          <w:rFonts w:ascii="Arial" w:hAnsi="Arial" w:cs="Arial"/>
          <w:b/>
        </w:rPr>
        <w:t>DATE</w:t>
      </w:r>
      <w:r>
        <w:rPr>
          <w:rFonts w:ascii="Arial" w:hAnsi="Arial" w:cs="Arial"/>
          <w:b/>
        </w:rPr>
        <w:t xml:space="preserve">:  </w:t>
      </w:r>
      <w:r>
        <w:rPr>
          <w:rFonts w:ascii="Arial" w:hAnsi="Arial" w:cs="Arial"/>
        </w:rPr>
        <w:t>June 20, 2025</w:t>
      </w:r>
    </w:p>
    <w:p w14:paraId="4CCA0445" w14:textId="77777777" w:rsidR="00962963" w:rsidRDefault="00962963" w:rsidP="00962963">
      <w:pPr>
        <w:spacing w:line="276" w:lineRule="auto"/>
        <w:ind w:right="5184"/>
        <w:rPr>
          <w:rFonts w:ascii="Arial" w:hAnsi="Arial" w:cs="Arial"/>
          <w:b/>
          <w:bCs/>
        </w:rPr>
      </w:pPr>
    </w:p>
    <w:p w14:paraId="5FDA8478" w14:textId="184EF6DC" w:rsidR="00962963" w:rsidRDefault="00962963" w:rsidP="00962963">
      <w:pPr>
        <w:spacing w:line="276" w:lineRule="auto"/>
        <w:ind w:right="5184"/>
        <w:rPr>
          <w:rFonts w:ascii="Arial" w:hAnsi="Arial" w:cs="Arial"/>
          <w:b/>
          <w:bCs/>
        </w:rPr>
      </w:pPr>
      <w:r w:rsidRPr="0037591E">
        <w:rPr>
          <w:rFonts w:ascii="Arial" w:hAnsi="Arial" w:cs="Arial"/>
          <w:b/>
          <w:bCs/>
        </w:rPr>
        <w:t xml:space="preserve">POSITION SUMMARY: </w:t>
      </w:r>
    </w:p>
    <w:p w14:paraId="143178DD" w14:textId="77777777" w:rsidR="00C41F3B" w:rsidRPr="00962963" w:rsidRDefault="00C41F3B" w:rsidP="00C41F3B">
      <w:pPr>
        <w:ind w:right="5184"/>
        <w:rPr>
          <w:rFonts w:ascii="Arial" w:hAnsi="Arial" w:cs="Arial"/>
          <w:b/>
          <w:bCs/>
        </w:rPr>
      </w:pPr>
    </w:p>
    <w:p w14:paraId="5D18E96D" w14:textId="77777777" w:rsidR="00962963" w:rsidRPr="00097CC3" w:rsidRDefault="00962963" w:rsidP="00962963">
      <w:pPr>
        <w:spacing w:line="276" w:lineRule="auto"/>
        <w:rPr>
          <w:rFonts w:ascii="Arial" w:hAnsi="Arial" w:cs="Arial"/>
        </w:rPr>
      </w:pPr>
      <w:r w:rsidRPr="00097CC3">
        <w:rPr>
          <w:rFonts w:ascii="Arial" w:hAnsi="Arial" w:cs="Arial"/>
        </w:rPr>
        <w:t>Firefighters respond to emergency situations and protect people, the environment and property from all types of incidents and situations. The position is of a hazardous nature involving firefighting, rescue, and patient care performed under the direction and supervision of fire officers. Firefighters also work closely with the local community to increase fire safety awareness and to aid in the prevention of fires and incidents. Lectures, static displays at community events, practical drills, and core training are all integral and ongoing parts of a firefighter position.</w:t>
      </w:r>
    </w:p>
    <w:p w14:paraId="1FBFE1C7" w14:textId="77777777" w:rsidR="00962963" w:rsidRPr="00097CC3" w:rsidRDefault="00962963" w:rsidP="00962963">
      <w:pPr>
        <w:rPr>
          <w:rFonts w:ascii="Arial" w:hAnsi="Arial" w:cs="Arial"/>
          <w:b/>
        </w:rPr>
      </w:pPr>
    </w:p>
    <w:p w14:paraId="1F454757" w14:textId="77777777" w:rsidR="00962963" w:rsidRDefault="00962963" w:rsidP="00962963">
      <w:pPr>
        <w:ind w:left="2160" w:hanging="2160"/>
        <w:rPr>
          <w:rFonts w:ascii="Arial" w:hAnsi="Arial" w:cs="Arial"/>
          <w:b/>
        </w:rPr>
      </w:pPr>
      <w:r w:rsidRPr="00097CC3">
        <w:rPr>
          <w:rFonts w:ascii="Arial" w:hAnsi="Arial" w:cs="Arial"/>
          <w:b/>
        </w:rPr>
        <w:t>RESPONSIBILITIES:</w:t>
      </w:r>
    </w:p>
    <w:p w14:paraId="370F6C9E" w14:textId="77777777" w:rsidR="00C41F3B" w:rsidRPr="00097CC3" w:rsidRDefault="00C41F3B" w:rsidP="00C41F3B">
      <w:pPr>
        <w:ind w:left="2160" w:hanging="2160"/>
        <w:rPr>
          <w:rFonts w:ascii="Arial" w:hAnsi="Arial" w:cs="Arial"/>
          <w:b/>
        </w:rPr>
      </w:pPr>
    </w:p>
    <w:p w14:paraId="1C3F8DD2"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Available to respond safely to emergency calls and calls for assistance 24 hours per day, 7 days per week in accordance with attendance guidelines.  This position may involve working on weekends, holidays and in all types of weather conditions. </w:t>
      </w:r>
    </w:p>
    <w:p w14:paraId="4D30661D"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Drives, operates and maintains emergency equipment, as well as personal vehicles, safely and in accordance with policies, guidelines and applicable legislation. </w:t>
      </w:r>
    </w:p>
    <w:p w14:paraId="54CA428C"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Enters burning or contaminated structures, and other areas to perform rescues and/or fight fires while wearing appropriate personal protective equipment (PPE) </w:t>
      </w:r>
    </w:p>
    <w:p w14:paraId="6E67D0CB" w14:textId="2DFDC9EA"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Apply proper firefighting and/or rescue techniques needed to control and/or extinguish fires and extricate people. </w:t>
      </w:r>
    </w:p>
    <w:p w14:paraId="1FC1F715"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Minimizes distress and suffering, including the provision of first aid/CPR prior to EMS arrival; safeguarding their own and other people’s personal safety at all times.</w:t>
      </w:r>
    </w:p>
    <w:p w14:paraId="6F309381"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Wears, maintains and properly uses all appropriate PPE as supplied by the fire service. </w:t>
      </w:r>
    </w:p>
    <w:p w14:paraId="3597A284"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Communicates appropriately in accordance with established guidelines. </w:t>
      </w:r>
    </w:p>
    <w:p w14:paraId="1542761A" w14:textId="77777777" w:rsidR="00962963" w:rsidRPr="00097CC3" w:rsidRDefault="00962963" w:rsidP="00962963">
      <w:pPr>
        <w:pStyle w:val="ListParagraph"/>
        <w:numPr>
          <w:ilvl w:val="0"/>
          <w:numId w:val="6"/>
        </w:numPr>
        <w:spacing w:after="0" w:line="276" w:lineRule="auto"/>
        <w:ind w:right="72"/>
        <w:rPr>
          <w:rFonts w:ascii="Arial" w:hAnsi="Arial" w:cs="Arial"/>
        </w:rPr>
      </w:pPr>
      <w:r w:rsidRPr="00097CC3">
        <w:rPr>
          <w:rFonts w:ascii="Arial" w:hAnsi="Arial" w:cs="Arial"/>
        </w:rPr>
        <w:t xml:space="preserve">Attend training sessions to maintain and upgrade firefighting skills in accordance with established policies and operational guidelines. </w:t>
      </w:r>
    </w:p>
    <w:p w14:paraId="244C4ACD" w14:textId="527CA7DA" w:rsidR="004F0775" w:rsidRDefault="006A36BB" w:rsidP="004F0775">
      <w:pPr>
        <w:pStyle w:val="ListParagraph"/>
        <w:numPr>
          <w:ilvl w:val="0"/>
          <w:numId w:val="6"/>
        </w:numPr>
        <w:spacing w:after="0" w:line="276" w:lineRule="auto"/>
        <w:ind w:right="72"/>
        <w:rPr>
          <w:rFonts w:ascii="Arial" w:hAnsi="Arial" w:cs="Arial"/>
        </w:rPr>
      </w:pPr>
      <w:r>
        <w:rPr>
          <w:rFonts w:ascii="Arial" w:hAnsi="Arial" w:cs="Arial"/>
        </w:rPr>
        <w:t xml:space="preserve">Attend </w:t>
      </w:r>
      <w:r w:rsidR="001E6A98">
        <w:rPr>
          <w:rFonts w:ascii="Arial" w:hAnsi="Arial" w:cs="Arial"/>
        </w:rPr>
        <w:t xml:space="preserve">at minimum </w:t>
      </w:r>
      <w:r w:rsidR="00462B6F">
        <w:rPr>
          <w:rFonts w:ascii="Arial" w:hAnsi="Arial" w:cs="Arial"/>
        </w:rPr>
        <w:t>sixty (60) percent of in</w:t>
      </w:r>
      <w:r w:rsidR="00D91596">
        <w:rPr>
          <w:rFonts w:ascii="Arial" w:hAnsi="Arial" w:cs="Arial"/>
        </w:rPr>
        <w:t>-</w:t>
      </w:r>
      <w:r w:rsidR="00462B6F">
        <w:rPr>
          <w:rFonts w:ascii="Arial" w:hAnsi="Arial" w:cs="Arial"/>
        </w:rPr>
        <w:t>station training and twenty-five (25) percent o</w:t>
      </w:r>
      <w:r w:rsidR="00AC0B7A">
        <w:rPr>
          <w:rFonts w:ascii="Arial" w:hAnsi="Arial" w:cs="Arial"/>
        </w:rPr>
        <w:t>f emergency calls</w:t>
      </w:r>
      <w:r w:rsidR="00D91596">
        <w:rPr>
          <w:rFonts w:ascii="Arial" w:hAnsi="Arial" w:cs="Arial"/>
        </w:rPr>
        <w:t xml:space="preserve"> in a calendar year</w:t>
      </w:r>
      <w:r w:rsidR="00947956">
        <w:rPr>
          <w:rFonts w:ascii="Arial" w:hAnsi="Arial" w:cs="Arial"/>
        </w:rPr>
        <w:t>.</w:t>
      </w:r>
    </w:p>
    <w:p w14:paraId="2A8A1C63" w14:textId="1D3C105C" w:rsidR="00962963" w:rsidRPr="004F0775" w:rsidRDefault="00962963" w:rsidP="004F0775">
      <w:pPr>
        <w:pStyle w:val="ListParagraph"/>
        <w:numPr>
          <w:ilvl w:val="0"/>
          <w:numId w:val="6"/>
        </w:numPr>
        <w:spacing w:after="0" w:line="276" w:lineRule="auto"/>
        <w:ind w:right="72"/>
        <w:rPr>
          <w:rFonts w:ascii="Arial" w:hAnsi="Arial" w:cs="Arial"/>
        </w:rPr>
      </w:pPr>
      <w:r w:rsidRPr="004F0775">
        <w:rPr>
          <w:rFonts w:ascii="Arial" w:hAnsi="Arial" w:cs="Arial"/>
        </w:rPr>
        <w:t>Ability to deal with the public in a polite, sympathetic and efficient manner, regardless of how frustrating or unnerving the situation may be.</w:t>
      </w:r>
    </w:p>
    <w:p w14:paraId="0F6FC70D"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 xml:space="preserve">Ability to cope with a high level of stress and perform all duties efficiently during an emergency situation. </w:t>
      </w:r>
    </w:p>
    <w:p w14:paraId="4E340355" w14:textId="64D8E763"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Ability to speak in a clear, articulate manner</w:t>
      </w:r>
      <w:r w:rsidR="005319A1">
        <w:rPr>
          <w:rFonts w:ascii="Arial" w:hAnsi="Arial" w:cs="Arial"/>
        </w:rPr>
        <w:t>.</w:t>
      </w:r>
    </w:p>
    <w:p w14:paraId="3C70A3E7"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 xml:space="preserve">There may be times when firefighters will be required to make decisions and work without supervision until an officer arrives on scene. </w:t>
      </w:r>
    </w:p>
    <w:p w14:paraId="484CAE75"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 xml:space="preserve">Maintain links with local community and educate and inform the public to help promote fire safety, (i.e.) station tours, assisting in fire safety education programs, parades etc. </w:t>
      </w:r>
    </w:p>
    <w:p w14:paraId="40CD9AAA"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 xml:space="preserve">Must maintain a high degree of confidentiality at all times. </w:t>
      </w:r>
    </w:p>
    <w:p w14:paraId="2AB355A2"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lastRenderedPageBreak/>
        <w:t xml:space="preserve">Refrains from disclosing information to the news media or other persons without authorization from the Fire Chief. </w:t>
      </w:r>
    </w:p>
    <w:p w14:paraId="3CE8F494"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Cooperates with OPP (police), EMS and others.</w:t>
      </w:r>
    </w:p>
    <w:p w14:paraId="4FFBAB9B"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Will respect and follow the chain of command, complying with orders from ranking department officers.</w:t>
      </w:r>
    </w:p>
    <w:p w14:paraId="04F32AFC"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Works in accordance with established policies, operational guidelines and the Occupational Health and Safety Act inclusive of any other relevant legislation or orders.</w:t>
      </w:r>
    </w:p>
    <w:p w14:paraId="7FC4B892"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Reports to duty fit for work and not impaired by prescribed medication(s), stress or by the use of substances such as drugs or alcohol.</w:t>
      </w:r>
    </w:p>
    <w:p w14:paraId="38E9ADA1"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Maintains a level of physical fitness necessary to carry out all the duties of firefighter.</w:t>
      </w:r>
    </w:p>
    <w:p w14:paraId="77B6C53D" w14:textId="77777777" w:rsidR="00962963" w:rsidRPr="00097CC3" w:rsidRDefault="00962963" w:rsidP="00962963">
      <w:pPr>
        <w:pStyle w:val="ListParagraph"/>
        <w:numPr>
          <w:ilvl w:val="0"/>
          <w:numId w:val="7"/>
        </w:numPr>
        <w:spacing w:before="279" w:after="0" w:line="276" w:lineRule="auto"/>
        <w:ind w:right="72"/>
        <w:rPr>
          <w:rFonts w:ascii="Arial" w:eastAsia="PMingLiU" w:hAnsi="Arial" w:cs="Arial"/>
          <w:b/>
          <w:bCs/>
        </w:rPr>
      </w:pPr>
      <w:r w:rsidRPr="00097CC3">
        <w:rPr>
          <w:rFonts w:ascii="Arial" w:hAnsi="Arial" w:cs="Arial"/>
        </w:rPr>
        <w:t>All activities are expected to be performed in a safe manner, in accordance with the Occupational Health and Safety Act and its regulations, along with Township safety policies, procedures and programs. In addition, all necessary personal protective equipment must be used and maintained in good condition</w:t>
      </w:r>
    </w:p>
    <w:p w14:paraId="66060EB4" w14:textId="11C94544" w:rsidR="00C41F3B" w:rsidRDefault="00962963" w:rsidP="00C41F3B">
      <w:pPr>
        <w:spacing w:before="279" w:line="276" w:lineRule="auto"/>
        <w:ind w:right="72"/>
        <w:rPr>
          <w:rFonts w:ascii="Arial" w:hAnsi="Arial" w:cs="Arial"/>
          <w:b/>
          <w:bCs/>
        </w:rPr>
      </w:pPr>
      <w:r w:rsidRPr="00097CC3">
        <w:rPr>
          <w:rFonts w:ascii="Arial" w:hAnsi="Arial" w:cs="Arial"/>
          <w:b/>
          <w:bCs/>
        </w:rPr>
        <w:t>QUALIFICATIONS:</w:t>
      </w:r>
    </w:p>
    <w:p w14:paraId="66174AA2" w14:textId="77777777" w:rsidR="00C41F3B" w:rsidRPr="00097CC3" w:rsidRDefault="00C41F3B" w:rsidP="00C41F3B">
      <w:pPr>
        <w:ind w:right="72"/>
        <w:rPr>
          <w:rFonts w:ascii="Arial" w:hAnsi="Arial" w:cs="Arial"/>
          <w:b/>
          <w:bCs/>
        </w:rPr>
      </w:pPr>
    </w:p>
    <w:p w14:paraId="3D97EACF" w14:textId="21CD280A" w:rsidR="000D7D52" w:rsidRPr="00691466" w:rsidRDefault="00962963" w:rsidP="00691466">
      <w:pPr>
        <w:pStyle w:val="ListParagraph"/>
        <w:numPr>
          <w:ilvl w:val="0"/>
          <w:numId w:val="4"/>
        </w:numPr>
        <w:spacing w:after="0" w:line="240" w:lineRule="auto"/>
        <w:ind w:right="72"/>
        <w:rPr>
          <w:rFonts w:ascii="Arial" w:eastAsia="PMingLiU" w:hAnsi="Arial" w:cs="Arial"/>
          <w:b/>
          <w:bCs/>
        </w:rPr>
      </w:pPr>
      <w:r w:rsidRPr="00097CC3">
        <w:rPr>
          <w:rFonts w:ascii="Arial" w:hAnsi="Arial" w:cs="Arial"/>
        </w:rPr>
        <w:t xml:space="preserve">Possesses an Ontario High School Graduation Diploma or equivalent; </w:t>
      </w:r>
    </w:p>
    <w:p w14:paraId="03460AEE" w14:textId="2D8EEAD2" w:rsidR="000D7D52" w:rsidRPr="000D7D52" w:rsidRDefault="002F18AF" w:rsidP="00962963">
      <w:pPr>
        <w:pStyle w:val="ListParagraph"/>
        <w:numPr>
          <w:ilvl w:val="0"/>
          <w:numId w:val="4"/>
        </w:numPr>
        <w:spacing w:after="0" w:line="276" w:lineRule="auto"/>
        <w:ind w:right="72"/>
        <w:rPr>
          <w:rFonts w:ascii="Arial" w:eastAsia="PMingLiU" w:hAnsi="Arial" w:cs="Arial"/>
          <w:b/>
          <w:bCs/>
        </w:rPr>
      </w:pPr>
      <w:r w:rsidRPr="002F18AF">
        <w:rPr>
          <w:rFonts w:ascii="Arial" w:hAnsi="Arial" w:cs="Arial"/>
        </w:rPr>
        <w:t>Probationary Firefighters must enroll in the next NFPA 1001 offered to new Firefighters by the Township</w:t>
      </w:r>
      <w:r w:rsidR="00CC2B74">
        <w:rPr>
          <w:rFonts w:ascii="Arial" w:hAnsi="Arial" w:cs="Arial"/>
        </w:rPr>
        <w:t xml:space="preserve">. </w:t>
      </w:r>
      <w:r w:rsidRPr="002F18AF">
        <w:rPr>
          <w:rFonts w:ascii="Arial" w:hAnsi="Arial" w:cs="Arial"/>
        </w:rPr>
        <w:t>Firefighters, including Probationary Firefighters, must become a Certified Firefighter within thirty</w:t>
      </w:r>
      <w:r w:rsidR="000D7D52">
        <w:rPr>
          <w:rFonts w:ascii="Arial" w:hAnsi="Arial" w:cs="Arial"/>
        </w:rPr>
        <w:t>-</w:t>
      </w:r>
      <w:r w:rsidRPr="002F18AF">
        <w:rPr>
          <w:rFonts w:ascii="Arial" w:hAnsi="Arial" w:cs="Arial"/>
        </w:rPr>
        <w:t>six (36) months of joining the Fire Service</w:t>
      </w:r>
      <w:r w:rsidR="0036698B">
        <w:rPr>
          <w:rFonts w:ascii="Arial" w:hAnsi="Arial" w:cs="Arial"/>
        </w:rPr>
        <w:t>;</w:t>
      </w:r>
    </w:p>
    <w:p w14:paraId="4766C7C4"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Possesses a valid and unrestricted Ontario Class “G” Driver’s License;</w:t>
      </w:r>
    </w:p>
    <w:p w14:paraId="4D0A7D26"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Required to successfully attain an Ontario “D” driver’s licence with “Z” endorsement within one (1) year of employment;</w:t>
      </w:r>
    </w:p>
    <w:p w14:paraId="266FF791"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Possess superior interpersonal skills and the ability to work cooperatively as a member of an effective and professional team;</w:t>
      </w:r>
    </w:p>
    <w:p w14:paraId="30794A92"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Have a strong desire to serve the community, possess a strong work ethic, sense of loyalty and duty, coupled with the ability and willingness to follow instructions promptly and efficiently.</w:t>
      </w:r>
    </w:p>
    <w:p w14:paraId="382E9529"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Must be 18 years of age or older;</w:t>
      </w:r>
    </w:p>
    <w:p w14:paraId="6E1D22BA"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Must provide a satisfactory Vulnerable Sector Check;</w:t>
      </w:r>
    </w:p>
    <w:p w14:paraId="6ECA3BCB" w14:textId="77777777" w:rsidR="00962963" w:rsidRPr="00097CC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Must complete the medial certificate indicating medically capable of completing the essential duties of the position.</w:t>
      </w:r>
    </w:p>
    <w:p w14:paraId="5D8A00B8" w14:textId="77777777" w:rsidR="00962963" w:rsidRPr="00962963" w:rsidRDefault="00962963" w:rsidP="00962963">
      <w:pPr>
        <w:pStyle w:val="ListParagraph"/>
        <w:numPr>
          <w:ilvl w:val="0"/>
          <w:numId w:val="4"/>
        </w:numPr>
        <w:spacing w:after="0" w:line="276" w:lineRule="auto"/>
        <w:ind w:right="72"/>
        <w:rPr>
          <w:rFonts w:ascii="Arial" w:eastAsia="PMingLiU" w:hAnsi="Arial" w:cs="Arial"/>
          <w:b/>
          <w:bCs/>
        </w:rPr>
      </w:pPr>
      <w:r w:rsidRPr="00097CC3">
        <w:rPr>
          <w:rFonts w:ascii="Arial" w:hAnsi="Arial" w:cs="Arial"/>
        </w:rPr>
        <w:t xml:space="preserve">Must be legally entitled to work in Canada; </w:t>
      </w:r>
    </w:p>
    <w:p w14:paraId="10B30F7F" w14:textId="2433220D" w:rsidR="00962963" w:rsidRPr="00A861C6" w:rsidRDefault="00962963" w:rsidP="00962963">
      <w:pPr>
        <w:pStyle w:val="ListParagraph"/>
        <w:numPr>
          <w:ilvl w:val="0"/>
          <w:numId w:val="4"/>
        </w:numPr>
        <w:spacing w:after="0" w:line="276" w:lineRule="auto"/>
        <w:ind w:right="72"/>
        <w:rPr>
          <w:rFonts w:ascii="Arial" w:eastAsia="PMingLiU" w:hAnsi="Arial" w:cs="Arial"/>
          <w:b/>
          <w:bCs/>
        </w:rPr>
      </w:pPr>
      <w:r w:rsidRPr="00962963">
        <w:rPr>
          <w:rFonts w:ascii="Arial" w:hAnsi="Arial" w:cs="Arial"/>
        </w:rPr>
        <w:t>Must live in proximity to one of the Township’s four (4) fire statio</w:t>
      </w:r>
      <w:r w:rsidR="005319A1">
        <w:rPr>
          <w:rFonts w:ascii="Arial" w:hAnsi="Arial" w:cs="Arial"/>
        </w:rPr>
        <w:t>n.</w:t>
      </w:r>
    </w:p>
    <w:p w14:paraId="4A699A16" w14:textId="77777777" w:rsidR="00A861C6" w:rsidRDefault="00A861C6" w:rsidP="00A861C6">
      <w:pPr>
        <w:spacing w:line="276" w:lineRule="auto"/>
        <w:ind w:right="72"/>
        <w:rPr>
          <w:rFonts w:ascii="Arial" w:hAnsi="Arial" w:cs="Arial"/>
          <w:b/>
          <w:bCs/>
        </w:rPr>
      </w:pPr>
    </w:p>
    <w:p w14:paraId="593D3B38" w14:textId="77777777" w:rsidR="00A861C6" w:rsidRDefault="00A861C6" w:rsidP="00A861C6">
      <w:pPr>
        <w:spacing w:line="276" w:lineRule="auto"/>
        <w:ind w:right="72"/>
        <w:rPr>
          <w:rFonts w:ascii="Arial" w:hAnsi="Arial" w:cs="Arial"/>
          <w:b/>
          <w:bCs/>
        </w:rPr>
      </w:pPr>
    </w:p>
    <w:p w14:paraId="36314480" w14:textId="77777777" w:rsidR="00A861C6" w:rsidRDefault="00A861C6" w:rsidP="00A861C6">
      <w:pPr>
        <w:spacing w:line="276" w:lineRule="auto"/>
        <w:ind w:right="72"/>
        <w:rPr>
          <w:rFonts w:ascii="Arial" w:hAnsi="Arial" w:cs="Arial"/>
          <w:b/>
          <w:bCs/>
        </w:rPr>
      </w:pPr>
    </w:p>
    <w:p w14:paraId="7CB94BEF" w14:textId="77777777" w:rsidR="005B49E1" w:rsidRDefault="005B49E1" w:rsidP="00A861C6">
      <w:pPr>
        <w:spacing w:line="276" w:lineRule="auto"/>
        <w:ind w:right="72"/>
        <w:rPr>
          <w:rFonts w:ascii="Arial" w:hAnsi="Arial" w:cs="Arial"/>
          <w:b/>
          <w:bCs/>
        </w:rPr>
      </w:pPr>
    </w:p>
    <w:p w14:paraId="3DA71057" w14:textId="77777777" w:rsidR="00830558" w:rsidRDefault="00830558" w:rsidP="00A861C6">
      <w:pPr>
        <w:spacing w:line="276" w:lineRule="auto"/>
        <w:ind w:right="72"/>
        <w:rPr>
          <w:rFonts w:ascii="Arial" w:hAnsi="Arial" w:cs="Arial"/>
          <w:b/>
          <w:bCs/>
        </w:rPr>
      </w:pPr>
    </w:p>
    <w:p w14:paraId="79EB1151" w14:textId="77777777" w:rsidR="00830558" w:rsidRDefault="00830558" w:rsidP="00A861C6">
      <w:pPr>
        <w:spacing w:line="276" w:lineRule="auto"/>
        <w:ind w:right="72"/>
        <w:rPr>
          <w:rFonts w:ascii="Arial" w:hAnsi="Arial" w:cs="Arial"/>
          <w:b/>
          <w:bCs/>
        </w:rPr>
      </w:pPr>
    </w:p>
    <w:p w14:paraId="20B5F7C3" w14:textId="77777777" w:rsidR="00830558" w:rsidRDefault="00830558" w:rsidP="00A861C6">
      <w:pPr>
        <w:spacing w:line="276" w:lineRule="auto"/>
        <w:ind w:right="72"/>
        <w:rPr>
          <w:rFonts w:ascii="Arial" w:hAnsi="Arial" w:cs="Arial"/>
          <w:b/>
          <w:bCs/>
        </w:rPr>
      </w:pPr>
    </w:p>
    <w:p w14:paraId="4A6ADDDA" w14:textId="77777777" w:rsidR="005B49E1" w:rsidRDefault="005B49E1" w:rsidP="00A861C6">
      <w:pPr>
        <w:spacing w:line="276" w:lineRule="auto"/>
        <w:ind w:right="72"/>
        <w:rPr>
          <w:rFonts w:ascii="Arial" w:hAnsi="Arial" w:cs="Arial"/>
          <w:b/>
          <w:bCs/>
        </w:rPr>
      </w:pPr>
    </w:p>
    <w:p w14:paraId="542EC9B6" w14:textId="77777777" w:rsidR="00830558" w:rsidRPr="00A861C6" w:rsidRDefault="00830558" w:rsidP="00A861C6">
      <w:pPr>
        <w:spacing w:line="276" w:lineRule="auto"/>
        <w:ind w:right="72"/>
        <w:rPr>
          <w:rFonts w:ascii="Arial" w:hAnsi="Arial" w:cs="Arial"/>
          <w:b/>
          <w:bCs/>
        </w:rPr>
      </w:pPr>
    </w:p>
    <w:p w14:paraId="53427172" w14:textId="6306AD29" w:rsidR="00FF72C5" w:rsidRPr="00EA01E4" w:rsidRDefault="00F82858" w:rsidP="00EA01E4">
      <w:pPr>
        <w:pStyle w:val="Heading1"/>
        <w:jc w:val="center"/>
        <w:rPr>
          <w:rFonts w:eastAsia="Arial"/>
          <w:b/>
          <w:bCs/>
        </w:rPr>
      </w:pPr>
      <w:bookmarkStart w:id="12" w:name="_Toc201743632"/>
      <w:r w:rsidRPr="00BF71DF">
        <w:rPr>
          <w:rFonts w:eastAsia="Arial"/>
          <w:b/>
          <w:bCs/>
          <w:color w:val="C00000"/>
          <w:sz w:val="28"/>
          <w:szCs w:val="28"/>
        </w:rPr>
        <w:lastRenderedPageBreak/>
        <w:t>Volunteer Firefighter Medical Certificate</w:t>
      </w:r>
      <w:bookmarkEnd w:id="12"/>
    </w:p>
    <w:p w14:paraId="6CB214B0" w14:textId="0FF189E6" w:rsidR="00F82858" w:rsidRPr="00EA01E4" w:rsidRDefault="00F82858" w:rsidP="00F82858">
      <w:pPr>
        <w:spacing w:line="271" w:lineRule="exact"/>
        <w:jc w:val="center"/>
        <w:textAlignment w:val="baseline"/>
        <w:rPr>
          <w:rFonts w:ascii="Arial" w:eastAsia="Arial" w:hAnsi="Arial"/>
          <w:b/>
          <w:i/>
          <w:iCs/>
          <w:color w:val="000000"/>
          <w:szCs w:val="20"/>
        </w:rPr>
      </w:pPr>
      <w:r w:rsidRPr="00EA01E4">
        <w:rPr>
          <w:rFonts w:ascii="Arial" w:eastAsia="Arial" w:hAnsi="Arial"/>
          <w:b/>
          <w:i/>
          <w:iCs/>
          <w:color w:val="000000"/>
          <w:szCs w:val="20"/>
        </w:rPr>
        <w:t xml:space="preserve">To be completed by a </w:t>
      </w:r>
      <w:r w:rsidR="002179AE" w:rsidRPr="00EA01E4">
        <w:rPr>
          <w:rFonts w:ascii="Arial" w:eastAsia="Arial" w:hAnsi="Arial"/>
          <w:b/>
          <w:i/>
          <w:iCs/>
          <w:color w:val="000000"/>
          <w:szCs w:val="20"/>
        </w:rPr>
        <w:t>certified medical practitioner</w:t>
      </w:r>
    </w:p>
    <w:p w14:paraId="658222B8" w14:textId="77777777" w:rsidR="00FF72C5" w:rsidRPr="003B1B61" w:rsidRDefault="00FF72C5" w:rsidP="00F82858">
      <w:pPr>
        <w:spacing w:line="271" w:lineRule="exact"/>
        <w:textAlignment w:val="baseline"/>
        <w:rPr>
          <w:rFonts w:ascii="Arial" w:eastAsia="Arial" w:hAnsi="Arial" w:cs="Arial"/>
          <w:color w:val="000000"/>
          <w:spacing w:val="-1"/>
        </w:rPr>
      </w:pPr>
    </w:p>
    <w:p w14:paraId="70548A30" w14:textId="1670192A" w:rsidR="00F82858" w:rsidRPr="003B1B61" w:rsidRDefault="00F82858" w:rsidP="00F82858">
      <w:pPr>
        <w:spacing w:line="271" w:lineRule="exact"/>
        <w:textAlignment w:val="baseline"/>
        <w:rPr>
          <w:rFonts w:ascii="Arial" w:eastAsia="Arial" w:hAnsi="Arial" w:cs="Arial"/>
          <w:b/>
          <w:color w:val="000000"/>
        </w:rPr>
      </w:pPr>
      <w:r w:rsidRPr="003B1B61">
        <w:rPr>
          <w:rFonts w:ascii="Arial" w:eastAsia="Arial" w:hAnsi="Arial" w:cs="Arial"/>
          <w:color w:val="000000"/>
          <w:spacing w:val="-1"/>
        </w:rPr>
        <w:t>Dear Medical Practitioner:</w:t>
      </w:r>
    </w:p>
    <w:p w14:paraId="764645B3" w14:textId="77777777" w:rsidR="00F82858" w:rsidRPr="003B1B61" w:rsidRDefault="00F82858" w:rsidP="009D6A67">
      <w:pPr>
        <w:spacing w:before="274"/>
        <w:ind w:right="144"/>
        <w:textAlignment w:val="baseline"/>
        <w:rPr>
          <w:rFonts w:ascii="Arial" w:eastAsia="Arial" w:hAnsi="Arial" w:cs="Arial"/>
          <w:color w:val="000000"/>
        </w:rPr>
      </w:pPr>
      <w:r w:rsidRPr="003B1B61">
        <w:rPr>
          <w:rFonts w:ascii="Arial" w:eastAsia="Arial" w:hAnsi="Arial" w:cs="Arial"/>
          <w:color w:val="000000"/>
        </w:rPr>
        <w:t>Your patient has conditionally been offered the position of Volunteer Firefighter with the Township of Leeds and the Thousand Islands Fire Service. As a condition of employment, your patient must obtain a medical certificate indicating if s/he is medically capable of completing the essential duties of the position.</w:t>
      </w:r>
    </w:p>
    <w:p w14:paraId="1B023CED" w14:textId="77777777" w:rsidR="00F82858" w:rsidRPr="003B1B61" w:rsidRDefault="00F82858" w:rsidP="009D6A67">
      <w:pPr>
        <w:spacing w:before="274"/>
        <w:jc w:val="both"/>
        <w:textAlignment w:val="baseline"/>
        <w:rPr>
          <w:rFonts w:ascii="Arial" w:eastAsia="Arial" w:hAnsi="Arial" w:cs="Arial"/>
          <w:color w:val="000000"/>
        </w:rPr>
      </w:pPr>
      <w:r w:rsidRPr="003B1B61">
        <w:rPr>
          <w:rFonts w:ascii="Arial" w:eastAsia="Arial" w:hAnsi="Arial" w:cs="Arial"/>
          <w:color w:val="000000"/>
        </w:rPr>
        <w:t>The Volunteer Firefighters’ work environment often involves exposure to hazardous conditions and performing tasks at high levels of physical exertion at times in stressful conditions. Volunteer Firefighters are to be physically and mentally competent to perform all of the tasks and functions associated with being a Firefighter.</w:t>
      </w:r>
    </w:p>
    <w:p w14:paraId="5A218E41" w14:textId="77777777" w:rsidR="009D6A67" w:rsidRPr="003B1B61" w:rsidRDefault="009D6A67" w:rsidP="009D6A67">
      <w:pPr>
        <w:tabs>
          <w:tab w:val="left" w:pos="2448"/>
        </w:tabs>
        <w:ind w:left="2376" w:hanging="2376"/>
        <w:jc w:val="both"/>
        <w:textAlignment w:val="baseline"/>
        <w:rPr>
          <w:rFonts w:ascii="Arial" w:eastAsia="Arial" w:hAnsi="Arial" w:cs="Arial"/>
          <w:color w:val="000000"/>
          <w:u w:val="single"/>
        </w:rPr>
      </w:pPr>
    </w:p>
    <w:p w14:paraId="429BDE8D" w14:textId="58D763EE" w:rsidR="00F82858" w:rsidRPr="003B1B61" w:rsidRDefault="00F82858" w:rsidP="009D6A67">
      <w:pPr>
        <w:tabs>
          <w:tab w:val="left" w:pos="2448"/>
        </w:tabs>
        <w:ind w:left="2376" w:hanging="2376"/>
        <w:jc w:val="both"/>
        <w:textAlignment w:val="baseline"/>
        <w:rPr>
          <w:rFonts w:ascii="Arial" w:eastAsia="Arial" w:hAnsi="Arial" w:cs="Arial"/>
          <w:color w:val="000000"/>
        </w:rPr>
      </w:pPr>
      <w:r w:rsidRPr="003B1B61">
        <w:rPr>
          <w:rFonts w:ascii="Arial" w:eastAsia="Arial" w:hAnsi="Arial" w:cs="Arial"/>
          <w:color w:val="000000"/>
        </w:rPr>
        <w:t>Tasks Include:</w:t>
      </w:r>
      <w:r w:rsidRPr="003B1B61">
        <w:rPr>
          <w:rFonts w:ascii="Arial" w:eastAsia="Arial" w:hAnsi="Arial" w:cs="Arial"/>
          <w:color w:val="000000"/>
        </w:rPr>
        <w:tab/>
        <w:t>Carrying, lifting, pulling, chopping, climbing stairs and ladders, wearing self-contained breathing apparatus (SCBA), entering and working in confined</w:t>
      </w:r>
      <w:r w:rsidR="00773C55" w:rsidRPr="003B1B61">
        <w:rPr>
          <w:rFonts w:ascii="Arial" w:eastAsia="Arial" w:hAnsi="Arial" w:cs="Arial"/>
          <w:color w:val="000000"/>
        </w:rPr>
        <w:t xml:space="preserve"> </w:t>
      </w:r>
      <w:r w:rsidRPr="003B1B61">
        <w:rPr>
          <w:rFonts w:ascii="Arial" w:eastAsia="Arial" w:hAnsi="Arial" w:cs="Arial"/>
          <w:color w:val="000000"/>
        </w:rPr>
        <w:t>spaces and operating emergency vehicles, among others.</w:t>
      </w:r>
    </w:p>
    <w:p w14:paraId="70B59AFD" w14:textId="77777777" w:rsidR="00F82858" w:rsidRPr="003B1B61" w:rsidRDefault="00F82858" w:rsidP="009D6A67">
      <w:pPr>
        <w:textAlignment w:val="baseline"/>
        <w:rPr>
          <w:rFonts w:ascii="Arial" w:eastAsia="Arial" w:hAnsi="Arial" w:cs="Arial"/>
          <w:color w:val="000000"/>
          <w:spacing w:val="-5"/>
        </w:rPr>
      </w:pPr>
      <w:r w:rsidRPr="003B1B61">
        <w:rPr>
          <w:rFonts w:ascii="Arial" w:eastAsia="Arial" w:hAnsi="Arial" w:cs="Arial"/>
          <w:color w:val="000000"/>
          <w:spacing w:val="-5"/>
        </w:rPr>
        <w:t xml:space="preserve">Environmental </w:t>
      </w:r>
    </w:p>
    <w:p w14:paraId="0207DEF7" w14:textId="77777777" w:rsidR="00F82858" w:rsidRPr="003B1B61" w:rsidRDefault="00F82858" w:rsidP="009D6A67">
      <w:pPr>
        <w:tabs>
          <w:tab w:val="left" w:pos="2448"/>
        </w:tabs>
        <w:ind w:left="2376" w:hanging="2376"/>
        <w:jc w:val="both"/>
        <w:textAlignment w:val="baseline"/>
        <w:rPr>
          <w:rFonts w:ascii="Arial" w:eastAsia="Arial" w:hAnsi="Arial" w:cs="Arial"/>
          <w:color w:val="000000"/>
        </w:rPr>
      </w:pPr>
      <w:r w:rsidRPr="003B1B61">
        <w:rPr>
          <w:rFonts w:ascii="Arial" w:eastAsia="Arial" w:hAnsi="Arial" w:cs="Arial"/>
          <w:color w:val="000000"/>
        </w:rPr>
        <w:t>Factors:</w:t>
      </w:r>
      <w:r w:rsidRPr="003B1B61">
        <w:rPr>
          <w:rFonts w:ascii="Arial" w:eastAsia="Arial" w:hAnsi="Arial" w:cs="Arial"/>
          <w:color w:val="000000"/>
        </w:rPr>
        <w:tab/>
        <w:t>Possible exposure to toxic gases and particles, chemicals, wet and damp conditions and extreme temperature variations.</w:t>
      </w:r>
    </w:p>
    <w:p w14:paraId="4D2FDBAB" w14:textId="77777777" w:rsidR="009D6A67" w:rsidRPr="003B1B61" w:rsidRDefault="009D6A67" w:rsidP="009D6A67">
      <w:pPr>
        <w:tabs>
          <w:tab w:val="left" w:pos="2448"/>
        </w:tabs>
        <w:ind w:left="2376" w:hanging="2376"/>
        <w:jc w:val="both"/>
        <w:textAlignment w:val="baseline"/>
        <w:rPr>
          <w:rFonts w:ascii="Arial" w:eastAsia="Arial" w:hAnsi="Arial" w:cs="Arial"/>
          <w:color w:val="000000"/>
          <w:spacing w:val="-1"/>
        </w:rPr>
      </w:pPr>
    </w:p>
    <w:p w14:paraId="0301515F" w14:textId="545B49ED" w:rsidR="00F82858" w:rsidRPr="003B1B61" w:rsidRDefault="00F82858" w:rsidP="009D6A67">
      <w:pPr>
        <w:tabs>
          <w:tab w:val="left" w:pos="2448"/>
        </w:tabs>
        <w:ind w:left="2376" w:hanging="2376"/>
        <w:jc w:val="both"/>
        <w:textAlignment w:val="baseline"/>
        <w:rPr>
          <w:rFonts w:ascii="Arial" w:eastAsia="Arial" w:hAnsi="Arial" w:cs="Arial"/>
          <w:color w:val="000000"/>
          <w:spacing w:val="-1"/>
        </w:rPr>
      </w:pPr>
      <w:r w:rsidRPr="003B1B61">
        <w:rPr>
          <w:rFonts w:ascii="Arial" w:eastAsia="Arial" w:hAnsi="Arial" w:cs="Arial"/>
          <w:color w:val="000000"/>
          <w:spacing w:val="-1"/>
        </w:rPr>
        <w:t>Stress:</w:t>
      </w:r>
      <w:r w:rsidRPr="003B1B61">
        <w:rPr>
          <w:rFonts w:ascii="Arial" w:eastAsia="Arial" w:hAnsi="Arial" w:cs="Arial"/>
          <w:color w:val="000000"/>
          <w:spacing w:val="-1"/>
        </w:rPr>
        <w:tab/>
        <w:t>Firefighting requires a Volunteer Firefighter to go from minimal physical activity to the peak of physical activity while responding to and performing firefighting or related tasks. As well as physical stress, a Volunteer Firefighter may be exposed to emotional stress while performing medical or rescue activities.</w:t>
      </w:r>
    </w:p>
    <w:p w14:paraId="71DC7B21" w14:textId="77777777" w:rsidR="00F82858" w:rsidRPr="003B1B61" w:rsidRDefault="00F82858" w:rsidP="00F82858">
      <w:pPr>
        <w:rPr>
          <w:rFonts w:ascii="Arial" w:hAnsi="Arial" w:cs="Arial"/>
        </w:rPr>
      </w:pPr>
    </w:p>
    <w:p w14:paraId="37CC98C3" w14:textId="29ED9FD3" w:rsidR="00F82858" w:rsidRPr="003B1B61" w:rsidRDefault="00F82858" w:rsidP="00F764CB">
      <w:pPr>
        <w:pBdr>
          <w:top w:val="single" w:sz="5" w:space="2" w:color="000000"/>
          <w:left w:val="single" w:sz="5" w:space="0" w:color="000000"/>
          <w:bottom w:val="single" w:sz="5" w:space="0" w:color="000000"/>
          <w:right w:val="single" w:sz="5" w:space="0" w:color="000000"/>
        </w:pBdr>
        <w:shd w:val="solid" w:color="D9D9D9" w:fill="D9D9D9"/>
        <w:spacing w:line="272" w:lineRule="exact"/>
        <w:jc w:val="center"/>
        <w:textAlignment w:val="baseline"/>
        <w:rPr>
          <w:rFonts w:ascii="Arial" w:eastAsia="Arial" w:hAnsi="Arial" w:cs="Arial"/>
          <w:b/>
          <w:color w:val="000000"/>
          <w:spacing w:val="-1"/>
        </w:rPr>
      </w:pPr>
      <w:r w:rsidRPr="003B1B61">
        <w:rPr>
          <w:rFonts w:ascii="Arial" w:eastAsia="Arial" w:hAnsi="Arial" w:cs="Arial"/>
          <w:b/>
          <w:color w:val="000000"/>
          <w:spacing w:val="-1"/>
        </w:rPr>
        <w:t>Medical Clearance</w:t>
      </w:r>
    </w:p>
    <w:p w14:paraId="7A58D981" w14:textId="77777777" w:rsidR="00F82858" w:rsidRPr="003B1B61" w:rsidRDefault="00F82858" w:rsidP="00F764CB">
      <w:pPr>
        <w:spacing w:before="276"/>
        <w:ind w:right="216"/>
        <w:jc w:val="both"/>
        <w:textAlignment w:val="baseline"/>
        <w:rPr>
          <w:rFonts w:ascii="Arial" w:eastAsia="Arial" w:hAnsi="Arial" w:cs="Arial"/>
          <w:color w:val="000000"/>
        </w:rPr>
      </w:pPr>
      <w:r w:rsidRPr="003B1B61">
        <w:rPr>
          <w:rFonts w:ascii="Arial" w:eastAsia="Arial" w:hAnsi="Arial" w:cs="Arial"/>
          <w:color w:val="000000"/>
        </w:rPr>
        <w:t>I have read the above information regarding the physical demands of a Volunteer Firefighter and based upon the information available during my examination of the individual in my professional opinion is:</w:t>
      </w:r>
    </w:p>
    <w:p w14:paraId="3D9D153C" w14:textId="3D1D87A6" w:rsidR="00F82858" w:rsidRPr="003B1B61" w:rsidRDefault="00000000" w:rsidP="00FF72C5">
      <w:pPr>
        <w:spacing w:before="282" w:line="270" w:lineRule="exact"/>
        <w:ind w:firstLine="360"/>
        <w:textAlignment w:val="baseline"/>
        <w:rPr>
          <w:rFonts w:ascii="Arial" w:eastAsia="Arial" w:hAnsi="Arial" w:cs="Arial"/>
          <w:color w:val="000000"/>
        </w:rPr>
      </w:pPr>
      <w:sdt>
        <w:sdtPr>
          <w:rPr>
            <w:rFonts w:ascii="Arial" w:eastAsia="Arial" w:hAnsi="Arial" w:cs="Arial"/>
            <w:color w:val="000000"/>
          </w:rPr>
          <w:id w:val="-11381056"/>
          <w14:checkbox>
            <w14:checked w14:val="0"/>
            <w14:checkedState w14:val="2612" w14:font="MS Gothic"/>
            <w14:uncheckedState w14:val="2610" w14:font="MS Gothic"/>
          </w14:checkbox>
        </w:sdtPr>
        <w:sdtContent>
          <w:r w:rsidR="00962963" w:rsidRPr="003B1B61">
            <w:rPr>
              <w:rFonts w:ascii="Segoe UI Symbol" w:eastAsia="MS Gothic" w:hAnsi="Segoe UI Symbol" w:cs="Segoe UI Symbol"/>
              <w:color w:val="000000"/>
            </w:rPr>
            <w:t>☐</w:t>
          </w:r>
        </w:sdtContent>
      </w:sdt>
      <w:r w:rsidR="00FF72C5" w:rsidRPr="003B1B61">
        <w:rPr>
          <w:rFonts w:ascii="Arial" w:eastAsia="Arial" w:hAnsi="Arial" w:cs="Arial"/>
          <w:color w:val="000000"/>
        </w:rPr>
        <w:tab/>
      </w:r>
      <w:r w:rsidR="00F82858" w:rsidRPr="003B1B61">
        <w:rPr>
          <w:rFonts w:ascii="Arial" w:eastAsia="Arial" w:hAnsi="Arial" w:cs="Arial"/>
          <w:color w:val="000000"/>
        </w:rPr>
        <w:t>Able to perform the key essential duties of a Volunteer Firefighter</w:t>
      </w:r>
    </w:p>
    <w:p w14:paraId="0B369556" w14:textId="056155A3" w:rsidR="004C1B51" w:rsidRPr="003B1B61" w:rsidRDefault="00000000" w:rsidP="005B49E1">
      <w:pPr>
        <w:spacing w:line="270" w:lineRule="exact"/>
        <w:ind w:firstLine="360"/>
        <w:textAlignment w:val="baseline"/>
        <w:rPr>
          <w:rFonts w:ascii="Arial" w:eastAsia="Arial" w:hAnsi="Arial" w:cs="Arial"/>
          <w:color w:val="000000"/>
        </w:rPr>
      </w:pPr>
      <w:sdt>
        <w:sdtPr>
          <w:rPr>
            <w:rFonts w:ascii="Arial" w:eastAsia="Arial" w:hAnsi="Arial" w:cs="Arial"/>
            <w:color w:val="000000"/>
          </w:rPr>
          <w:id w:val="993924388"/>
          <w14:checkbox>
            <w14:checked w14:val="0"/>
            <w14:checkedState w14:val="2612" w14:font="MS Gothic"/>
            <w14:uncheckedState w14:val="2610" w14:font="MS Gothic"/>
          </w14:checkbox>
        </w:sdtPr>
        <w:sdtContent>
          <w:r w:rsidR="00773C55" w:rsidRPr="003B1B61">
            <w:rPr>
              <w:rFonts w:ascii="Segoe UI Symbol" w:eastAsia="MS Gothic" w:hAnsi="Segoe UI Symbol" w:cs="Segoe UI Symbol"/>
              <w:color w:val="000000"/>
            </w:rPr>
            <w:t>☐</w:t>
          </w:r>
        </w:sdtContent>
      </w:sdt>
      <w:r w:rsidR="00FF72C5" w:rsidRPr="003B1B61">
        <w:rPr>
          <w:rFonts w:ascii="Arial" w:eastAsia="Arial" w:hAnsi="Arial" w:cs="Arial"/>
          <w:color w:val="000000"/>
        </w:rPr>
        <w:tab/>
      </w:r>
      <w:r w:rsidR="00F82858" w:rsidRPr="003B1B61">
        <w:rPr>
          <w:rFonts w:ascii="Arial" w:eastAsia="Arial" w:hAnsi="Arial" w:cs="Arial"/>
          <w:color w:val="000000"/>
        </w:rPr>
        <w:t>Not be able to perform the key essential duties of a Volunteer Firefighter</w:t>
      </w:r>
    </w:p>
    <w:tbl>
      <w:tblPr>
        <w:tblW w:w="10780" w:type="dxa"/>
        <w:tblInd w:w="14" w:type="dxa"/>
        <w:tblLayout w:type="fixed"/>
        <w:tblCellMar>
          <w:left w:w="0" w:type="dxa"/>
          <w:right w:w="0" w:type="dxa"/>
        </w:tblCellMar>
        <w:tblLook w:val="04A0" w:firstRow="1" w:lastRow="0" w:firstColumn="1" w:lastColumn="0" w:noHBand="0" w:noVBand="1"/>
      </w:tblPr>
      <w:tblGrid>
        <w:gridCol w:w="4570"/>
        <w:gridCol w:w="4500"/>
        <w:gridCol w:w="1710"/>
      </w:tblGrid>
      <w:tr w:rsidR="00F82858" w:rsidRPr="003B1B61" w14:paraId="22E29220" w14:textId="77777777" w:rsidTr="0042610B">
        <w:trPr>
          <w:trHeight w:hRule="exact" w:val="480"/>
        </w:trPr>
        <w:tc>
          <w:tcPr>
            <w:tcW w:w="4570" w:type="dxa"/>
            <w:tcBorders>
              <w:bottom w:val="single" w:sz="4" w:space="0" w:color="auto"/>
            </w:tcBorders>
          </w:tcPr>
          <w:p w14:paraId="3584037D" w14:textId="1D06EA6C" w:rsidR="004C1B51" w:rsidRPr="003B1B61" w:rsidRDefault="004C1B51" w:rsidP="004C1B51">
            <w:pPr>
              <w:rPr>
                <w:rFonts w:ascii="Arial" w:eastAsia="Arial" w:hAnsi="Arial" w:cs="Arial"/>
              </w:rPr>
            </w:pPr>
          </w:p>
        </w:tc>
        <w:tc>
          <w:tcPr>
            <w:tcW w:w="4500" w:type="dxa"/>
            <w:tcBorders>
              <w:bottom w:val="single" w:sz="4" w:space="0" w:color="auto"/>
            </w:tcBorders>
          </w:tcPr>
          <w:p w14:paraId="2486A775" w14:textId="77777777" w:rsidR="00F82858" w:rsidRPr="003B1B61" w:rsidRDefault="00F82858" w:rsidP="0089031C">
            <w:pPr>
              <w:textAlignment w:val="baseline"/>
              <w:rPr>
                <w:rFonts w:ascii="Arial" w:eastAsia="Arial" w:hAnsi="Arial" w:cs="Arial"/>
                <w:color w:val="000000"/>
              </w:rPr>
            </w:pPr>
            <w:r w:rsidRPr="003B1B61">
              <w:rPr>
                <w:rFonts w:ascii="Arial" w:eastAsia="Arial" w:hAnsi="Arial" w:cs="Arial"/>
                <w:color w:val="000000"/>
              </w:rPr>
              <w:t xml:space="preserve"> </w:t>
            </w:r>
          </w:p>
        </w:tc>
        <w:tc>
          <w:tcPr>
            <w:tcW w:w="1710" w:type="dxa"/>
            <w:tcBorders>
              <w:bottom w:val="single" w:sz="4" w:space="0" w:color="auto"/>
            </w:tcBorders>
          </w:tcPr>
          <w:p w14:paraId="5CD2ED32" w14:textId="77777777" w:rsidR="00F82858" w:rsidRPr="003B1B61" w:rsidRDefault="00F82858" w:rsidP="0089031C">
            <w:pPr>
              <w:textAlignment w:val="baseline"/>
              <w:rPr>
                <w:rFonts w:ascii="Arial" w:eastAsia="Arial" w:hAnsi="Arial" w:cs="Arial"/>
                <w:color w:val="000000"/>
              </w:rPr>
            </w:pPr>
            <w:r w:rsidRPr="003B1B61">
              <w:rPr>
                <w:rFonts w:ascii="Arial" w:eastAsia="Arial" w:hAnsi="Arial" w:cs="Arial"/>
                <w:color w:val="000000"/>
              </w:rPr>
              <w:t xml:space="preserve"> </w:t>
            </w:r>
          </w:p>
        </w:tc>
      </w:tr>
      <w:tr w:rsidR="00F82858" w:rsidRPr="003B1B61" w14:paraId="60FDD09C" w14:textId="77777777" w:rsidTr="0042610B">
        <w:trPr>
          <w:trHeight w:hRule="exact" w:val="451"/>
        </w:trPr>
        <w:tc>
          <w:tcPr>
            <w:tcW w:w="4570" w:type="dxa"/>
            <w:tcBorders>
              <w:top w:val="single" w:sz="4" w:space="0" w:color="auto"/>
            </w:tcBorders>
          </w:tcPr>
          <w:p w14:paraId="690C8BDF" w14:textId="40A112A9" w:rsidR="00F82858" w:rsidRPr="00425CB2" w:rsidRDefault="006D0175" w:rsidP="00FF72C5">
            <w:pPr>
              <w:spacing w:after="155" w:line="270" w:lineRule="exact"/>
              <w:textAlignment w:val="baseline"/>
              <w:rPr>
                <w:rFonts w:ascii="Arial" w:eastAsia="Arial" w:hAnsi="Arial" w:cs="Arial"/>
                <w:color w:val="000000"/>
              </w:rPr>
            </w:pPr>
            <w:r w:rsidRPr="00425CB2">
              <w:rPr>
                <w:rFonts w:ascii="Arial" w:eastAsia="Arial" w:hAnsi="Arial" w:cs="Arial"/>
                <w:color w:val="000000"/>
              </w:rPr>
              <w:t>Medical Practitioner’s</w:t>
            </w:r>
            <w:r w:rsidR="00F82858" w:rsidRPr="00425CB2">
              <w:rPr>
                <w:rFonts w:ascii="Arial" w:eastAsia="Arial" w:hAnsi="Arial" w:cs="Arial"/>
                <w:color w:val="000000"/>
              </w:rPr>
              <w:t xml:space="preserve"> Name</w:t>
            </w:r>
          </w:p>
        </w:tc>
        <w:tc>
          <w:tcPr>
            <w:tcW w:w="4500" w:type="dxa"/>
            <w:tcBorders>
              <w:top w:val="single" w:sz="4" w:space="0" w:color="auto"/>
            </w:tcBorders>
          </w:tcPr>
          <w:p w14:paraId="215ED756" w14:textId="77777777" w:rsidR="00F82858" w:rsidRPr="00425CB2" w:rsidRDefault="00F82858" w:rsidP="008B2999">
            <w:pPr>
              <w:spacing w:after="155" w:line="270" w:lineRule="exact"/>
              <w:ind w:right="3330"/>
              <w:jc w:val="center"/>
              <w:textAlignment w:val="baseline"/>
              <w:rPr>
                <w:rFonts w:ascii="Arial" w:eastAsia="Arial" w:hAnsi="Arial" w:cs="Arial"/>
                <w:color w:val="000000"/>
              </w:rPr>
            </w:pPr>
            <w:r w:rsidRPr="00425CB2">
              <w:rPr>
                <w:rFonts w:ascii="Arial" w:eastAsia="Arial" w:hAnsi="Arial" w:cs="Arial"/>
                <w:color w:val="000000"/>
              </w:rPr>
              <w:t>Signature</w:t>
            </w:r>
          </w:p>
        </w:tc>
        <w:tc>
          <w:tcPr>
            <w:tcW w:w="1710" w:type="dxa"/>
            <w:tcBorders>
              <w:top w:val="single" w:sz="4" w:space="0" w:color="auto"/>
            </w:tcBorders>
          </w:tcPr>
          <w:p w14:paraId="4E77B23E" w14:textId="77777777" w:rsidR="00F82858" w:rsidRPr="00425CB2" w:rsidRDefault="00F82858" w:rsidP="00FF72C5">
            <w:pPr>
              <w:spacing w:after="155" w:line="270" w:lineRule="exact"/>
              <w:ind w:right="663"/>
              <w:textAlignment w:val="baseline"/>
              <w:rPr>
                <w:rFonts w:ascii="Arial" w:eastAsia="Arial" w:hAnsi="Arial" w:cs="Arial"/>
                <w:color w:val="000000"/>
              </w:rPr>
            </w:pPr>
            <w:r w:rsidRPr="00425CB2">
              <w:rPr>
                <w:rFonts w:ascii="Arial" w:eastAsia="Arial" w:hAnsi="Arial" w:cs="Arial"/>
                <w:color w:val="000000"/>
              </w:rPr>
              <w:t>Date</w:t>
            </w:r>
          </w:p>
        </w:tc>
      </w:tr>
    </w:tbl>
    <w:p w14:paraId="668A70B1" w14:textId="77777777" w:rsidR="00F82858" w:rsidRPr="003B1B61" w:rsidRDefault="00F82858" w:rsidP="00BF71DF">
      <w:pPr>
        <w:pBdr>
          <w:top w:val="single" w:sz="4" w:space="1" w:color="000000"/>
          <w:left w:val="single" w:sz="4" w:space="0" w:color="000000"/>
          <w:bottom w:val="single" w:sz="4" w:space="0" w:color="000000"/>
          <w:right w:val="single" w:sz="4" w:space="0" w:color="000000"/>
        </w:pBdr>
        <w:shd w:val="solid" w:color="D9D9D9" w:fill="D9D9D9"/>
        <w:spacing w:before="240" w:after="283" w:line="274" w:lineRule="exact"/>
        <w:jc w:val="center"/>
        <w:textAlignment w:val="baseline"/>
        <w:rPr>
          <w:rFonts w:ascii="Arial" w:eastAsia="Arial" w:hAnsi="Arial" w:cs="Arial"/>
          <w:b/>
          <w:color w:val="000000"/>
        </w:rPr>
      </w:pPr>
      <w:r w:rsidRPr="003B1B61">
        <w:rPr>
          <w:rFonts w:ascii="Arial" w:eastAsia="Arial" w:hAnsi="Arial" w:cs="Arial"/>
          <w:b/>
          <w:color w:val="000000"/>
        </w:rPr>
        <w:t>Consent to Release Medical Information</w:t>
      </w:r>
    </w:p>
    <w:p w14:paraId="73C09D25" w14:textId="21034DDE" w:rsidR="00773C55" w:rsidRDefault="00F82858" w:rsidP="00A861C6">
      <w:pPr>
        <w:tabs>
          <w:tab w:val="left" w:leader="underscore" w:pos="4392"/>
        </w:tabs>
        <w:ind w:right="216"/>
        <w:jc w:val="both"/>
        <w:textAlignment w:val="baseline"/>
        <w:rPr>
          <w:rFonts w:ascii="Arial" w:eastAsia="Arial" w:hAnsi="Arial" w:cs="Arial"/>
          <w:color w:val="000000"/>
          <w:spacing w:val="2"/>
        </w:rPr>
      </w:pPr>
      <w:r w:rsidRPr="003B1B61">
        <w:rPr>
          <w:rFonts w:ascii="Arial" w:eastAsia="Arial" w:hAnsi="Arial" w:cs="Arial"/>
          <w:color w:val="000000"/>
          <w:spacing w:val="2"/>
        </w:rPr>
        <w:t xml:space="preserve">I </w:t>
      </w:r>
      <w:r w:rsidRPr="003B1B61">
        <w:rPr>
          <w:rFonts w:ascii="Arial" w:eastAsia="Arial" w:hAnsi="Arial" w:cs="Arial"/>
          <w:color w:val="000000"/>
          <w:spacing w:val="2"/>
        </w:rPr>
        <w:tab/>
        <w:t xml:space="preserve">, authorize the above named </w:t>
      </w:r>
      <w:r w:rsidR="000219F3">
        <w:rPr>
          <w:rFonts w:ascii="Arial" w:eastAsia="Arial" w:hAnsi="Arial" w:cs="Arial"/>
          <w:color w:val="000000"/>
          <w:spacing w:val="2"/>
        </w:rPr>
        <w:t>medical</w:t>
      </w:r>
      <w:r w:rsidRPr="003B1B61">
        <w:rPr>
          <w:rFonts w:ascii="Arial" w:eastAsia="Arial" w:hAnsi="Arial" w:cs="Arial"/>
          <w:color w:val="000000"/>
          <w:spacing w:val="2"/>
        </w:rPr>
        <w:t xml:space="preserve"> practitioner to complete this Medical Certificate to assess my ability to perform the key essential duties of a Volunteer Firefighter, and to provide this information to the Human Resources Department of the Township of Leeds and the Thousand Islands.</w:t>
      </w:r>
    </w:p>
    <w:p w14:paraId="2FDE878A" w14:textId="77777777" w:rsidR="00425CB2" w:rsidRDefault="00425CB2" w:rsidP="00A861C6">
      <w:pPr>
        <w:tabs>
          <w:tab w:val="left" w:leader="underscore" w:pos="4392"/>
        </w:tabs>
        <w:ind w:right="216"/>
        <w:jc w:val="both"/>
        <w:textAlignment w:val="baseline"/>
        <w:rPr>
          <w:rFonts w:ascii="Arial" w:eastAsia="Arial" w:hAnsi="Arial" w:cs="Arial"/>
          <w:color w:val="000000"/>
          <w:spacing w:val="2"/>
        </w:rPr>
      </w:pPr>
    </w:p>
    <w:p w14:paraId="7D0638A6" w14:textId="77777777" w:rsidR="005B49E1" w:rsidRPr="003B1B61" w:rsidRDefault="005B49E1" w:rsidP="00A861C6">
      <w:pPr>
        <w:tabs>
          <w:tab w:val="left" w:leader="underscore" w:pos="4392"/>
        </w:tabs>
        <w:ind w:right="216"/>
        <w:jc w:val="both"/>
        <w:textAlignment w:val="baseline"/>
        <w:rPr>
          <w:rFonts w:ascii="Arial" w:eastAsia="Arial" w:hAnsi="Arial" w:cs="Arial"/>
          <w:color w:val="000000"/>
          <w:spacing w:val="2"/>
        </w:rPr>
      </w:pPr>
    </w:p>
    <w:tbl>
      <w:tblPr>
        <w:tblW w:w="10890" w:type="dxa"/>
        <w:tblBorders>
          <w:top w:val="single" w:sz="4" w:space="0" w:color="auto"/>
        </w:tblBorders>
        <w:tblLayout w:type="fixed"/>
        <w:tblCellMar>
          <w:left w:w="0" w:type="dxa"/>
          <w:right w:w="0" w:type="dxa"/>
        </w:tblCellMar>
        <w:tblLook w:val="04A0" w:firstRow="1" w:lastRow="0" w:firstColumn="1" w:lastColumn="0" w:noHBand="0" w:noVBand="1"/>
      </w:tblPr>
      <w:tblGrid>
        <w:gridCol w:w="4590"/>
        <w:gridCol w:w="4950"/>
        <w:gridCol w:w="1350"/>
      </w:tblGrid>
      <w:tr w:rsidR="00F82858" w:rsidRPr="003B1B61" w14:paraId="49144659" w14:textId="77777777" w:rsidTr="00425CB2">
        <w:trPr>
          <w:trHeight w:hRule="exact" w:val="452"/>
        </w:trPr>
        <w:tc>
          <w:tcPr>
            <w:tcW w:w="4590" w:type="dxa"/>
          </w:tcPr>
          <w:p w14:paraId="0477F34B" w14:textId="77777777" w:rsidR="00F82858" w:rsidRPr="00425CB2" w:rsidRDefault="00F82858" w:rsidP="00425CB2">
            <w:pPr>
              <w:ind w:right="3952"/>
              <w:jc w:val="right"/>
              <w:textAlignment w:val="baseline"/>
              <w:rPr>
                <w:rFonts w:ascii="Arial" w:eastAsia="Arial" w:hAnsi="Arial" w:cs="Arial"/>
                <w:color w:val="000000"/>
              </w:rPr>
            </w:pPr>
            <w:r w:rsidRPr="00425CB2">
              <w:rPr>
                <w:rFonts w:ascii="Arial" w:eastAsia="Arial" w:hAnsi="Arial" w:cs="Arial"/>
                <w:color w:val="000000"/>
              </w:rPr>
              <w:t>Name</w:t>
            </w:r>
          </w:p>
          <w:p w14:paraId="1B0743F7" w14:textId="77777777" w:rsidR="00415F84" w:rsidRPr="00425CB2" w:rsidRDefault="00415F84" w:rsidP="00425CB2">
            <w:pPr>
              <w:ind w:right="3952"/>
              <w:jc w:val="right"/>
              <w:textAlignment w:val="baseline"/>
              <w:rPr>
                <w:rFonts w:ascii="Arial" w:eastAsia="Arial" w:hAnsi="Arial" w:cs="Arial"/>
                <w:color w:val="000000"/>
              </w:rPr>
            </w:pPr>
          </w:p>
        </w:tc>
        <w:tc>
          <w:tcPr>
            <w:tcW w:w="4950" w:type="dxa"/>
          </w:tcPr>
          <w:p w14:paraId="60290DB1" w14:textId="77777777" w:rsidR="00F82858" w:rsidRPr="00425CB2" w:rsidRDefault="00F82858" w:rsidP="00425CB2">
            <w:pPr>
              <w:ind w:right="3826"/>
              <w:jc w:val="right"/>
              <w:textAlignment w:val="baseline"/>
              <w:rPr>
                <w:rFonts w:ascii="Arial" w:eastAsia="Arial" w:hAnsi="Arial" w:cs="Arial"/>
                <w:color w:val="000000"/>
              </w:rPr>
            </w:pPr>
            <w:r w:rsidRPr="00425CB2">
              <w:rPr>
                <w:rFonts w:ascii="Arial" w:eastAsia="Arial" w:hAnsi="Arial" w:cs="Arial"/>
                <w:color w:val="000000"/>
              </w:rPr>
              <w:t>Signature</w:t>
            </w:r>
          </w:p>
          <w:p w14:paraId="00C711BB" w14:textId="77777777" w:rsidR="00415F84" w:rsidRPr="00425CB2" w:rsidRDefault="00415F84" w:rsidP="00425CB2">
            <w:pPr>
              <w:ind w:right="3826"/>
              <w:jc w:val="right"/>
              <w:textAlignment w:val="baseline"/>
              <w:rPr>
                <w:rFonts w:ascii="Arial" w:eastAsia="Arial" w:hAnsi="Arial" w:cs="Arial"/>
                <w:color w:val="000000"/>
              </w:rPr>
            </w:pPr>
          </w:p>
        </w:tc>
        <w:tc>
          <w:tcPr>
            <w:tcW w:w="1350" w:type="dxa"/>
          </w:tcPr>
          <w:p w14:paraId="6C3E2B1F" w14:textId="77777777" w:rsidR="00F82858" w:rsidRPr="00425CB2" w:rsidRDefault="00F82858" w:rsidP="00425CB2">
            <w:pPr>
              <w:ind w:right="559"/>
              <w:textAlignment w:val="baseline"/>
              <w:rPr>
                <w:rFonts w:ascii="Arial" w:eastAsia="Arial" w:hAnsi="Arial" w:cs="Arial"/>
                <w:color w:val="000000"/>
              </w:rPr>
            </w:pPr>
            <w:r w:rsidRPr="00425CB2">
              <w:rPr>
                <w:rFonts w:ascii="Arial" w:eastAsia="Arial" w:hAnsi="Arial" w:cs="Arial"/>
                <w:color w:val="000000"/>
              </w:rPr>
              <w:t>Date</w:t>
            </w:r>
          </w:p>
          <w:p w14:paraId="6FFFF2D8" w14:textId="77777777" w:rsidR="00415F84" w:rsidRPr="00425CB2" w:rsidRDefault="00415F84" w:rsidP="00425CB2">
            <w:pPr>
              <w:ind w:right="559"/>
              <w:textAlignment w:val="baseline"/>
              <w:rPr>
                <w:rFonts w:ascii="Arial" w:eastAsia="Arial" w:hAnsi="Arial" w:cs="Arial"/>
                <w:color w:val="000000"/>
              </w:rPr>
            </w:pPr>
          </w:p>
        </w:tc>
      </w:tr>
    </w:tbl>
    <w:p w14:paraId="6BF07164" w14:textId="77777777" w:rsidR="00F82858" w:rsidRPr="003B1B61" w:rsidRDefault="00F82858" w:rsidP="00773C55">
      <w:pPr>
        <w:spacing w:line="273" w:lineRule="exact"/>
        <w:ind w:right="216"/>
        <w:textAlignment w:val="baseline"/>
        <w:rPr>
          <w:rFonts w:ascii="Arial" w:eastAsia="Arial" w:hAnsi="Arial" w:cs="Arial"/>
          <w:color w:val="000000"/>
        </w:rPr>
      </w:pPr>
    </w:p>
    <w:p w14:paraId="067B0631" w14:textId="77777777" w:rsidR="00FE7BDE" w:rsidRDefault="00FE7BDE">
      <w:pPr>
        <w:spacing w:after="727" w:line="20" w:lineRule="exact"/>
      </w:pPr>
    </w:p>
    <w:sectPr w:rsidR="00FE7BDE" w:rsidSect="005B49E1">
      <w:footerReference w:type="default" r:id="rId14"/>
      <w:pgSz w:w="12240" w:h="15840"/>
      <w:pgMar w:top="1980" w:right="810" w:bottom="360" w:left="630" w:header="27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EB8E" w14:textId="77777777" w:rsidR="00F122D9" w:rsidRDefault="00F122D9">
      <w:r>
        <w:separator/>
      </w:r>
    </w:p>
  </w:endnote>
  <w:endnote w:type="continuationSeparator" w:id="0">
    <w:p w14:paraId="22076E33" w14:textId="77777777" w:rsidR="00F122D9" w:rsidRDefault="00F1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28107936"/>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Content>
          <w:p w14:paraId="19E05065" w14:textId="64F2829F" w:rsidR="008C448C" w:rsidRPr="004124F6" w:rsidRDefault="008C448C" w:rsidP="00F442C8">
            <w:pPr>
              <w:pStyle w:val="Footer"/>
              <w:ind w:right="270"/>
              <w:jc w:val="right"/>
              <w:rPr>
                <w:rFonts w:ascii="Arial" w:hAnsi="Arial" w:cs="Arial"/>
                <w:sz w:val="20"/>
                <w:szCs w:val="20"/>
              </w:rPr>
            </w:pPr>
            <w:r w:rsidRPr="00D75501">
              <w:rPr>
                <w:rFonts w:ascii="Arial" w:hAnsi="Arial" w:cs="Arial"/>
                <w:sz w:val="20"/>
                <w:szCs w:val="20"/>
              </w:rPr>
              <w:t xml:space="preserve">Page </w:t>
            </w:r>
            <w:r w:rsidRPr="00D75501">
              <w:rPr>
                <w:rFonts w:ascii="Arial" w:hAnsi="Arial" w:cs="Arial"/>
                <w:b/>
                <w:bCs/>
                <w:sz w:val="20"/>
                <w:szCs w:val="20"/>
              </w:rPr>
              <w:fldChar w:fldCharType="begin"/>
            </w:r>
            <w:r w:rsidRPr="00D75501">
              <w:rPr>
                <w:rFonts w:ascii="Arial" w:hAnsi="Arial" w:cs="Arial"/>
                <w:b/>
                <w:bCs/>
                <w:sz w:val="20"/>
                <w:szCs w:val="20"/>
              </w:rPr>
              <w:instrText xml:space="preserve"> PAGE </w:instrText>
            </w:r>
            <w:r w:rsidRPr="00D75501">
              <w:rPr>
                <w:rFonts w:ascii="Arial" w:hAnsi="Arial" w:cs="Arial"/>
                <w:b/>
                <w:bCs/>
                <w:sz w:val="20"/>
                <w:szCs w:val="20"/>
              </w:rPr>
              <w:fldChar w:fldCharType="separate"/>
            </w:r>
            <w:r w:rsidRPr="00D75501">
              <w:rPr>
                <w:rFonts w:ascii="Arial" w:hAnsi="Arial" w:cs="Arial"/>
                <w:b/>
                <w:bCs/>
                <w:noProof/>
                <w:sz w:val="20"/>
                <w:szCs w:val="20"/>
              </w:rPr>
              <w:t>2</w:t>
            </w:r>
            <w:r w:rsidRPr="00D75501">
              <w:rPr>
                <w:rFonts w:ascii="Arial" w:hAnsi="Arial" w:cs="Arial"/>
                <w:b/>
                <w:bCs/>
                <w:sz w:val="20"/>
                <w:szCs w:val="20"/>
              </w:rPr>
              <w:fldChar w:fldCharType="end"/>
            </w:r>
            <w:r w:rsidRPr="00D75501">
              <w:rPr>
                <w:rFonts w:ascii="Arial" w:hAnsi="Arial" w:cs="Arial"/>
                <w:sz w:val="20"/>
                <w:szCs w:val="20"/>
              </w:rPr>
              <w:t xml:space="preserve"> of </w:t>
            </w:r>
            <w:r w:rsidRPr="00D75501">
              <w:rPr>
                <w:rFonts w:ascii="Arial" w:hAnsi="Arial" w:cs="Arial"/>
                <w:b/>
                <w:bCs/>
                <w:sz w:val="20"/>
                <w:szCs w:val="20"/>
              </w:rPr>
              <w:fldChar w:fldCharType="begin"/>
            </w:r>
            <w:r w:rsidRPr="00D75501">
              <w:rPr>
                <w:rFonts w:ascii="Arial" w:hAnsi="Arial" w:cs="Arial"/>
                <w:b/>
                <w:bCs/>
                <w:sz w:val="20"/>
                <w:szCs w:val="20"/>
              </w:rPr>
              <w:instrText xml:space="preserve"> NUMPAGES  </w:instrText>
            </w:r>
            <w:r w:rsidRPr="00D75501">
              <w:rPr>
                <w:rFonts w:ascii="Arial" w:hAnsi="Arial" w:cs="Arial"/>
                <w:b/>
                <w:bCs/>
                <w:sz w:val="20"/>
                <w:szCs w:val="20"/>
              </w:rPr>
              <w:fldChar w:fldCharType="separate"/>
            </w:r>
            <w:r w:rsidRPr="00D75501">
              <w:rPr>
                <w:rFonts w:ascii="Arial" w:hAnsi="Arial" w:cs="Arial"/>
                <w:b/>
                <w:bCs/>
                <w:noProof/>
                <w:sz w:val="20"/>
                <w:szCs w:val="20"/>
              </w:rPr>
              <w:t>2</w:t>
            </w:r>
            <w:r w:rsidRPr="00D75501">
              <w:rPr>
                <w:rFonts w:ascii="Arial" w:hAnsi="Arial" w:cs="Arial"/>
                <w:b/>
                <w:bCs/>
                <w:sz w:val="20"/>
                <w:szCs w:val="20"/>
              </w:rPr>
              <w:fldChar w:fldCharType="end"/>
            </w:r>
          </w:p>
        </w:sdtContent>
      </w:sdt>
    </w:sdtContent>
  </w:sdt>
  <w:p w14:paraId="0DED42BF" w14:textId="77777777" w:rsidR="008C448C" w:rsidRDefault="008C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778882"/>
      <w:docPartObj>
        <w:docPartGallery w:val="Page Numbers (Bottom of Page)"/>
        <w:docPartUnique/>
      </w:docPartObj>
    </w:sdtPr>
    <w:sdtContent>
      <w:sdt>
        <w:sdtPr>
          <w:id w:val="609469308"/>
          <w:docPartObj>
            <w:docPartGallery w:val="Page Numbers (Top of Page)"/>
            <w:docPartUnique/>
          </w:docPartObj>
        </w:sdtPr>
        <w:sdtContent>
          <w:p w14:paraId="7C60FF8E" w14:textId="114328F4" w:rsidR="00DA11BA" w:rsidRPr="00A861C6" w:rsidRDefault="00DA11BA" w:rsidP="00A861C6">
            <w:pPr>
              <w:pStyle w:val="Footer"/>
              <w:jc w:val="right"/>
            </w:pPr>
          </w:p>
          <w:p w14:paraId="720E5D95" w14:textId="79E5B516" w:rsidR="00F82858" w:rsidRDefault="00F82858">
            <w:pPr>
              <w:pStyle w:val="Footer"/>
              <w:jc w:val="right"/>
            </w:pPr>
            <w:r w:rsidRPr="00F4260A">
              <w:rPr>
                <w:rFonts w:ascii="Arial" w:hAnsi="Arial" w:cs="Arial"/>
                <w:sz w:val="20"/>
                <w:szCs w:val="20"/>
              </w:rPr>
              <w:t xml:space="preserve">Page </w:t>
            </w:r>
            <w:r w:rsidRPr="00F4260A">
              <w:rPr>
                <w:rFonts w:ascii="Arial" w:hAnsi="Arial" w:cs="Arial"/>
                <w:b/>
                <w:bCs/>
              </w:rPr>
              <w:fldChar w:fldCharType="begin"/>
            </w:r>
            <w:r w:rsidRPr="00F4260A">
              <w:rPr>
                <w:rFonts w:ascii="Arial" w:hAnsi="Arial" w:cs="Arial"/>
                <w:b/>
                <w:bCs/>
                <w:sz w:val="20"/>
                <w:szCs w:val="20"/>
              </w:rPr>
              <w:instrText xml:space="preserve"> PAGE </w:instrText>
            </w:r>
            <w:r w:rsidRPr="00F4260A">
              <w:rPr>
                <w:rFonts w:ascii="Arial" w:hAnsi="Arial" w:cs="Arial"/>
                <w:b/>
                <w:bCs/>
              </w:rPr>
              <w:fldChar w:fldCharType="separate"/>
            </w:r>
            <w:r w:rsidRPr="00F4260A">
              <w:rPr>
                <w:rFonts w:ascii="Arial" w:hAnsi="Arial" w:cs="Arial"/>
                <w:b/>
                <w:bCs/>
                <w:noProof/>
                <w:sz w:val="20"/>
                <w:szCs w:val="20"/>
              </w:rPr>
              <w:t>2</w:t>
            </w:r>
            <w:r w:rsidRPr="00F4260A">
              <w:rPr>
                <w:rFonts w:ascii="Arial" w:hAnsi="Arial" w:cs="Arial"/>
                <w:b/>
                <w:bCs/>
              </w:rPr>
              <w:fldChar w:fldCharType="end"/>
            </w:r>
            <w:r w:rsidRPr="00F4260A">
              <w:rPr>
                <w:rFonts w:ascii="Arial" w:hAnsi="Arial" w:cs="Arial"/>
                <w:sz w:val="20"/>
                <w:szCs w:val="20"/>
              </w:rPr>
              <w:t xml:space="preserve"> of </w:t>
            </w:r>
            <w:r w:rsidRPr="00F4260A">
              <w:rPr>
                <w:rFonts w:ascii="Arial" w:hAnsi="Arial" w:cs="Arial"/>
                <w:b/>
                <w:bCs/>
              </w:rPr>
              <w:fldChar w:fldCharType="begin"/>
            </w:r>
            <w:r w:rsidRPr="00F4260A">
              <w:rPr>
                <w:rFonts w:ascii="Arial" w:hAnsi="Arial" w:cs="Arial"/>
                <w:b/>
                <w:bCs/>
                <w:sz w:val="20"/>
                <w:szCs w:val="20"/>
              </w:rPr>
              <w:instrText xml:space="preserve"> NUMPAGES  </w:instrText>
            </w:r>
            <w:r w:rsidRPr="00F4260A">
              <w:rPr>
                <w:rFonts w:ascii="Arial" w:hAnsi="Arial" w:cs="Arial"/>
                <w:b/>
                <w:bCs/>
              </w:rPr>
              <w:fldChar w:fldCharType="separate"/>
            </w:r>
            <w:r w:rsidRPr="00F4260A">
              <w:rPr>
                <w:rFonts w:ascii="Arial" w:hAnsi="Arial" w:cs="Arial"/>
                <w:b/>
                <w:bCs/>
                <w:noProof/>
                <w:sz w:val="20"/>
                <w:szCs w:val="20"/>
              </w:rPr>
              <w:t>2</w:t>
            </w:r>
            <w:r w:rsidRPr="00F4260A">
              <w:rPr>
                <w:rFonts w:ascii="Arial" w:hAnsi="Arial" w:cs="Arial"/>
                <w:b/>
                <w:bCs/>
              </w:rPr>
              <w:fldChar w:fldCharType="end"/>
            </w:r>
          </w:p>
        </w:sdtContent>
      </w:sdt>
    </w:sdtContent>
  </w:sdt>
  <w:p w14:paraId="2C29074E" w14:textId="77777777" w:rsidR="00F82858" w:rsidRDefault="00F8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9086" w14:textId="77777777" w:rsidR="00F122D9" w:rsidRDefault="00F122D9"/>
  </w:footnote>
  <w:footnote w:type="continuationSeparator" w:id="0">
    <w:p w14:paraId="356E7AD0" w14:textId="77777777" w:rsidR="00F122D9" w:rsidRDefault="00F1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7" w:type="dxa"/>
      <w:tblLayout w:type="fixed"/>
      <w:tblCellMar>
        <w:left w:w="0" w:type="dxa"/>
        <w:right w:w="0" w:type="dxa"/>
      </w:tblCellMar>
      <w:tblLook w:val="04A0" w:firstRow="1" w:lastRow="0" w:firstColumn="1" w:lastColumn="0" w:noHBand="0" w:noVBand="1"/>
    </w:tblPr>
    <w:tblGrid>
      <w:gridCol w:w="1776"/>
      <w:gridCol w:w="9024"/>
    </w:tblGrid>
    <w:tr w:rsidR="00C87B3B" w14:paraId="5A74541F" w14:textId="77777777" w:rsidTr="00C87B3B">
      <w:trPr>
        <w:trHeight w:hRule="exact" w:val="1306"/>
      </w:trPr>
      <w:tc>
        <w:tcPr>
          <w:tcW w:w="1776" w:type="dxa"/>
          <w:vMerge w:val="restart"/>
        </w:tcPr>
        <w:p w14:paraId="7FA315D5" w14:textId="7516402B" w:rsidR="00C87B3B" w:rsidRDefault="004124F6" w:rsidP="00C87B3B">
          <w:pPr>
            <w:spacing w:before="10" w:after="32"/>
            <w:ind w:left="270" w:right="115"/>
            <w:textAlignment w:val="baseline"/>
          </w:pPr>
          <w:r>
            <w:rPr>
              <w:noProof/>
              <w:sz w:val="24"/>
              <w:szCs w:val="24"/>
            </w:rPr>
            <w:drawing>
              <wp:anchor distT="0" distB="0" distL="114300" distR="114300" simplePos="0" relativeHeight="251658240" behindDoc="1" locked="0" layoutInCell="1" allowOverlap="1" wp14:anchorId="05E0217C" wp14:editId="250A7A98">
                <wp:simplePos x="0" y="0"/>
                <wp:positionH relativeFrom="column">
                  <wp:posOffset>167005</wp:posOffset>
                </wp:positionH>
                <wp:positionV relativeFrom="paragraph">
                  <wp:posOffset>9525</wp:posOffset>
                </wp:positionV>
                <wp:extent cx="1000125" cy="1000125"/>
                <wp:effectExtent l="0" t="0" r="9525" b="9525"/>
                <wp:wrapNone/>
                <wp:docPr id="7414691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459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p>
      </w:tc>
      <w:tc>
        <w:tcPr>
          <w:tcW w:w="9024" w:type="dxa"/>
          <w:tcBorders>
            <w:bottom w:val="single" w:sz="4" w:space="0" w:color="000000"/>
          </w:tcBorders>
          <w:vAlign w:val="center"/>
        </w:tcPr>
        <w:p w14:paraId="2E8984DD" w14:textId="77777777" w:rsidR="00C87B3B" w:rsidRDefault="00C87B3B" w:rsidP="00C87B3B">
          <w:pPr>
            <w:spacing w:before="332" w:line="271" w:lineRule="exact"/>
            <w:ind w:right="540"/>
            <w:jc w:val="right"/>
            <w:textAlignment w:val="baseline"/>
            <w:rPr>
              <w:rFonts w:ascii="Arial" w:eastAsia="Arial" w:hAnsi="Arial"/>
              <w:b/>
              <w:color w:val="000000"/>
              <w:sz w:val="24"/>
            </w:rPr>
          </w:pPr>
          <w:r>
            <w:rPr>
              <w:rFonts w:ascii="Arial" w:eastAsia="Arial" w:hAnsi="Arial"/>
              <w:b/>
              <w:color w:val="000000"/>
              <w:sz w:val="24"/>
            </w:rPr>
            <w:t>Leeds 1000 Islands Fire Service</w:t>
          </w:r>
        </w:p>
        <w:p w14:paraId="6CBAEF1E" w14:textId="77777777" w:rsidR="00C87B3B" w:rsidRDefault="00C87B3B" w:rsidP="00C87B3B">
          <w:pPr>
            <w:spacing w:before="46" w:after="376" w:line="271" w:lineRule="exact"/>
            <w:ind w:right="540"/>
            <w:jc w:val="right"/>
            <w:textAlignment w:val="baseline"/>
            <w:rPr>
              <w:rFonts w:ascii="Arial" w:eastAsia="Arial" w:hAnsi="Arial"/>
              <w:b/>
              <w:color w:val="000000"/>
              <w:sz w:val="24"/>
            </w:rPr>
          </w:pPr>
          <w:r>
            <w:rPr>
              <w:rFonts w:ascii="Arial" w:eastAsia="Arial" w:hAnsi="Arial"/>
              <w:b/>
              <w:color w:val="000000"/>
              <w:sz w:val="24"/>
            </w:rPr>
            <w:t>Volunteer Firefighter Orientation &amp; Recruitment Guide</w:t>
          </w:r>
        </w:p>
      </w:tc>
    </w:tr>
    <w:tr w:rsidR="00C87B3B" w14:paraId="139E6F5E" w14:textId="77777777" w:rsidTr="00C87B3B">
      <w:trPr>
        <w:trHeight w:hRule="exact" w:val="238"/>
      </w:trPr>
      <w:tc>
        <w:tcPr>
          <w:tcW w:w="1776" w:type="dxa"/>
          <w:vMerge/>
        </w:tcPr>
        <w:p w14:paraId="3BCC1DC7" w14:textId="77777777" w:rsidR="00C87B3B" w:rsidRDefault="00C87B3B" w:rsidP="00C87B3B"/>
      </w:tc>
      <w:tc>
        <w:tcPr>
          <w:tcW w:w="9024" w:type="dxa"/>
          <w:tcBorders>
            <w:top w:val="single" w:sz="4" w:space="0" w:color="000000"/>
          </w:tcBorders>
        </w:tcPr>
        <w:p w14:paraId="209F2014" w14:textId="77777777" w:rsidR="00C87B3B" w:rsidRDefault="00C87B3B" w:rsidP="00C87B3B"/>
      </w:tc>
    </w:tr>
  </w:tbl>
  <w:p w14:paraId="3E3336B4" w14:textId="77777777" w:rsidR="00C87B3B" w:rsidRDefault="00C8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1776"/>
      <w:gridCol w:w="9024"/>
    </w:tblGrid>
    <w:tr w:rsidR="00C87B3B" w14:paraId="769CC67F" w14:textId="77777777" w:rsidTr="0089031C">
      <w:trPr>
        <w:trHeight w:hRule="exact" w:val="1306"/>
      </w:trPr>
      <w:tc>
        <w:tcPr>
          <w:tcW w:w="1776" w:type="dxa"/>
          <w:vMerge w:val="restart"/>
        </w:tcPr>
        <w:p w14:paraId="317C06D8" w14:textId="2573386F" w:rsidR="00C87B3B" w:rsidRDefault="004124F6" w:rsidP="00C87B3B">
          <w:pPr>
            <w:spacing w:before="10" w:after="32"/>
            <w:ind w:right="115"/>
            <w:textAlignment w:val="baseline"/>
          </w:pPr>
          <w:r>
            <w:rPr>
              <w:noProof/>
              <w:sz w:val="24"/>
              <w:szCs w:val="24"/>
            </w:rPr>
            <w:drawing>
              <wp:anchor distT="0" distB="0" distL="114300" distR="114300" simplePos="0" relativeHeight="251659264" behindDoc="1" locked="0" layoutInCell="1" allowOverlap="1" wp14:anchorId="4001B6BC" wp14:editId="3673AFFE">
                <wp:simplePos x="0" y="0"/>
                <wp:positionH relativeFrom="column">
                  <wp:posOffset>4445</wp:posOffset>
                </wp:positionH>
                <wp:positionV relativeFrom="paragraph">
                  <wp:posOffset>9525</wp:posOffset>
                </wp:positionV>
                <wp:extent cx="981075" cy="981075"/>
                <wp:effectExtent l="0" t="0" r="9525" b="9525"/>
                <wp:wrapNone/>
                <wp:docPr id="218044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459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tc>
      <w:tc>
        <w:tcPr>
          <w:tcW w:w="9024" w:type="dxa"/>
          <w:tcBorders>
            <w:bottom w:val="single" w:sz="4" w:space="0" w:color="000000"/>
          </w:tcBorders>
          <w:vAlign w:val="center"/>
        </w:tcPr>
        <w:p w14:paraId="7E1F6CC0" w14:textId="77777777" w:rsidR="00C87B3B" w:rsidRDefault="00C87B3B" w:rsidP="00C87B3B">
          <w:pPr>
            <w:spacing w:before="332" w:line="271" w:lineRule="exact"/>
            <w:ind w:right="540"/>
            <w:jc w:val="right"/>
            <w:textAlignment w:val="baseline"/>
            <w:rPr>
              <w:rFonts w:ascii="Arial" w:eastAsia="Arial" w:hAnsi="Arial"/>
              <w:b/>
              <w:color w:val="000000"/>
              <w:sz w:val="24"/>
            </w:rPr>
          </w:pPr>
          <w:r>
            <w:rPr>
              <w:rFonts w:ascii="Arial" w:eastAsia="Arial" w:hAnsi="Arial"/>
              <w:b/>
              <w:color w:val="000000"/>
              <w:sz w:val="24"/>
            </w:rPr>
            <w:t>Leeds 1000 Islands Fire Service</w:t>
          </w:r>
        </w:p>
        <w:p w14:paraId="169BEB40" w14:textId="77777777" w:rsidR="00C87B3B" w:rsidRDefault="00C87B3B" w:rsidP="00C87B3B">
          <w:pPr>
            <w:spacing w:before="46" w:after="376" w:line="271" w:lineRule="exact"/>
            <w:ind w:right="540"/>
            <w:jc w:val="right"/>
            <w:textAlignment w:val="baseline"/>
            <w:rPr>
              <w:rFonts w:ascii="Arial" w:eastAsia="Arial" w:hAnsi="Arial"/>
              <w:b/>
              <w:color w:val="000000"/>
              <w:sz w:val="24"/>
            </w:rPr>
          </w:pPr>
          <w:r>
            <w:rPr>
              <w:rFonts w:ascii="Arial" w:eastAsia="Arial" w:hAnsi="Arial"/>
              <w:b/>
              <w:color w:val="000000"/>
              <w:sz w:val="24"/>
            </w:rPr>
            <w:t>Volunteer Firefighter Orientation &amp; Recruitment Guide</w:t>
          </w:r>
        </w:p>
      </w:tc>
    </w:tr>
    <w:tr w:rsidR="00C87B3B" w14:paraId="1AA1E9EA" w14:textId="77777777" w:rsidTr="0089031C">
      <w:trPr>
        <w:trHeight w:hRule="exact" w:val="238"/>
      </w:trPr>
      <w:tc>
        <w:tcPr>
          <w:tcW w:w="1776" w:type="dxa"/>
          <w:vMerge/>
        </w:tcPr>
        <w:p w14:paraId="7777E494" w14:textId="77777777" w:rsidR="00C87B3B" w:rsidRDefault="00C87B3B" w:rsidP="00C87B3B"/>
      </w:tc>
      <w:tc>
        <w:tcPr>
          <w:tcW w:w="9024" w:type="dxa"/>
          <w:tcBorders>
            <w:top w:val="single" w:sz="4" w:space="0" w:color="000000"/>
          </w:tcBorders>
        </w:tcPr>
        <w:p w14:paraId="4D88F814" w14:textId="77777777" w:rsidR="00C87B3B" w:rsidRDefault="00C87B3B" w:rsidP="00C87B3B"/>
      </w:tc>
    </w:tr>
  </w:tbl>
  <w:p w14:paraId="509776E5" w14:textId="77777777" w:rsidR="00C87B3B" w:rsidRDefault="00C87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F9B"/>
    <w:multiLevelType w:val="multilevel"/>
    <w:tmpl w:val="0FEC4B1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D598A"/>
    <w:multiLevelType w:val="multilevel"/>
    <w:tmpl w:val="54E2CF80"/>
    <w:lvl w:ilvl="0">
      <w:start w:val="1"/>
      <w:numFmt w:val="bullet"/>
      <w:lvlText w:val=""/>
      <w:lvlJc w:val="left"/>
      <w:pPr>
        <w:tabs>
          <w:tab w:val="left" w:pos="360"/>
        </w:tabs>
      </w:pPr>
      <w:rPr>
        <w:rFonts w:ascii="Wingdings" w:hAnsi="Wingding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A3EC6"/>
    <w:multiLevelType w:val="hybridMultilevel"/>
    <w:tmpl w:val="D5B8B1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D66EB2"/>
    <w:multiLevelType w:val="multilevel"/>
    <w:tmpl w:val="DE4CA6B8"/>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957375"/>
    <w:multiLevelType w:val="hybridMultilevel"/>
    <w:tmpl w:val="3B30F0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A8184D"/>
    <w:multiLevelType w:val="multilevel"/>
    <w:tmpl w:val="5748C880"/>
    <w:lvl w:ilvl="0">
      <w:start w:val="1"/>
      <w:numFmt w:val="decimal"/>
      <w:lvlText w:val="%1."/>
      <w:lvlJc w:val="left"/>
      <w:pPr>
        <w:tabs>
          <w:tab w:val="left" w:pos="360"/>
        </w:tabs>
      </w:pPr>
      <w:rPr>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727EE3"/>
    <w:multiLevelType w:val="hybridMultilevel"/>
    <w:tmpl w:val="542EC0A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9621196">
    <w:abstractNumId w:val="5"/>
  </w:num>
  <w:num w:numId="2" w16cid:durableId="1782526065">
    <w:abstractNumId w:val="0"/>
  </w:num>
  <w:num w:numId="3" w16cid:durableId="71199224">
    <w:abstractNumId w:val="3"/>
  </w:num>
  <w:num w:numId="4" w16cid:durableId="1167676428">
    <w:abstractNumId w:val="2"/>
  </w:num>
  <w:num w:numId="5" w16cid:durableId="1277523483">
    <w:abstractNumId w:val="1"/>
  </w:num>
  <w:num w:numId="6" w16cid:durableId="151409310">
    <w:abstractNumId w:val="4"/>
  </w:num>
  <w:num w:numId="7" w16cid:durableId="1878926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EE"/>
    <w:rsid w:val="00000278"/>
    <w:rsid w:val="00006B11"/>
    <w:rsid w:val="00011A9C"/>
    <w:rsid w:val="00012D42"/>
    <w:rsid w:val="00017F7B"/>
    <w:rsid w:val="00020692"/>
    <w:rsid w:val="000219F3"/>
    <w:rsid w:val="00026306"/>
    <w:rsid w:val="00037139"/>
    <w:rsid w:val="000429FD"/>
    <w:rsid w:val="0004324E"/>
    <w:rsid w:val="00047D10"/>
    <w:rsid w:val="00053E04"/>
    <w:rsid w:val="00056080"/>
    <w:rsid w:val="00062836"/>
    <w:rsid w:val="00075872"/>
    <w:rsid w:val="00097C9D"/>
    <w:rsid w:val="000B7EEA"/>
    <w:rsid w:val="000C010D"/>
    <w:rsid w:val="000C50DC"/>
    <w:rsid w:val="000C7F7D"/>
    <w:rsid w:val="000D075A"/>
    <w:rsid w:val="000D4F49"/>
    <w:rsid w:val="000D7D52"/>
    <w:rsid w:val="000F00CF"/>
    <w:rsid w:val="000F04BB"/>
    <w:rsid w:val="000F7112"/>
    <w:rsid w:val="000F7E01"/>
    <w:rsid w:val="001008C6"/>
    <w:rsid w:val="00101E82"/>
    <w:rsid w:val="001117F4"/>
    <w:rsid w:val="00131B3A"/>
    <w:rsid w:val="00132B60"/>
    <w:rsid w:val="001366A6"/>
    <w:rsid w:val="00136753"/>
    <w:rsid w:val="00145972"/>
    <w:rsid w:val="001616DA"/>
    <w:rsid w:val="00163CDC"/>
    <w:rsid w:val="0017360C"/>
    <w:rsid w:val="001811BE"/>
    <w:rsid w:val="00183862"/>
    <w:rsid w:val="00186582"/>
    <w:rsid w:val="001A086E"/>
    <w:rsid w:val="001A3874"/>
    <w:rsid w:val="001A786D"/>
    <w:rsid w:val="001B50DD"/>
    <w:rsid w:val="001B6295"/>
    <w:rsid w:val="001C6422"/>
    <w:rsid w:val="001C64E1"/>
    <w:rsid w:val="001E2452"/>
    <w:rsid w:val="001E4553"/>
    <w:rsid w:val="001E6A98"/>
    <w:rsid w:val="00214442"/>
    <w:rsid w:val="002179AE"/>
    <w:rsid w:val="00224DED"/>
    <w:rsid w:val="00234B9B"/>
    <w:rsid w:val="00237D9D"/>
    <w:rsid w:val="002450B9"/>
    <w:rsid w:val="00247FC5"/>
    <w:rsid w:val="00261418"/>
    <w:rsid w:val="00277FB7"/>
    <w:rsid w:val="002A374E"/>
    <w:rsid w:val="002A3A46"/>
    <w:rsid w:val="002A49BF"/>
    <w:rsid w:val="002B0FF4"/>
    <w:rsid w:val="002C6D32"/>
    <w:rsid w:val="002D5257"/>
    <w:rsid w:val="002E5E17"/>
    <w:rsid w:val="002F18AF"/>
    <w:rsid w:val="002F2E7F"/>
    <w:rsid w:val="00301B23"/>
    <w:rsid w:val="003071B4"/>
    <w:rsid w:val="00324329"/>
    <w:rsid w:val="00337D3C"/>
    <w:rsid w:val="003619CA"/>
    <w:rsid w:val="0036698B"/>
    <w:rsid w:val="003753E6"/>
    <w:rsid w:val="00386EA0"/>
    <w:rsid w:val="00391612"/>
    <w:rsid w:val="003A1617"/>
    <w:rsid w:val="003A69C4"/>
    <w:rsid w:val="003B01BD"/>
    <w:rsid w:val="003B0C5F"/>
    <w:rsid w:val="003B1B61"/>
    <w:rsid w:val="003B36EC"/>
    <w:rsid w:val="003B57B2"/>
    <w:rsid w:val="003C352C"/>
    <w:rsid w:val="003C67EE"/>
    <w:rsid w:val="003E1577"/>
    <w:rsid w:val="003E4765"/>
    <w:rsid w:val="004124F6"/>
    <w:rsid w:val="00413438"/>
    <w:rsid w:val="00415F84"/>
    <w:rsid w:val="004211D7"/>
    <w:rsid w:val="004253BD"/>
    <w:rsid w:val="00425846"/>
    <w:rsid w:val="00425CB2"/>
    <w:rsid w:val="0042610B"/>
    <w:rsid w:val="00445D55"/>
    <w:rsid w:val="00462B6F"/>
    <w:rsid w:val="00465D63"/>
    <w:rsid w:val="004711A2"/>
    <w:rsid w:val="00494294"/>
    <w:rsid w:val="00495942"/>
    <w:rsid w:val="004B36BE"/>
    <w:rsid w:val="004B71F0"/>
    <w:rsid w:val="004B7418"/>
    <w:rsid w:val="004C1B51"/>
    <w:rsid w:val="004C314F"/>
    <w:rsid w:val="004E22A2"/>
    <w:rsid w:val="004E75EB"/>
    <w:rsid w:val="004F0775"/>
    <w:rsid w:val="00513DE4"/>
    <w:rsid w:val="005267EF"/>
    <w:rsid w:val="005319A1"/>
    <w:rsid w:val="00544E32"/>
    <w:rsid w:val="0057148B"/>
    <w:rsid w:val="00571CA6"/>
    <w:rsid w:val="00577CA7"/>
    <w:rsid w:val="00585163"/>
    <w:rsid w:val="005869C6"/>
    <w:rsid w:val="00592AF9"/>
    <w:rsid w:val="00592C23"/>
    <w:rsid w:val="00592FE9"/>
    <w:rsid w:val="005A1055"/>
    <w:rsid w:val="005B0388"/>
    <w:rsid w:val="005B49E1"/>
    <w:rsid w:val="005C3845"/>
    <w:rsid w:val="005D181E"/>
    <w:rsid w:val="005E0851"/>
    <w:rsid w:val="005E2955"/>
    <w:rsid w:val="005E7ED6"/>
    <w:rsid w:val="006140FD"/>
    <w:rsid w:val="00617B5D"/>
    <w:rsid w:val="00630451"/>
    <w:rsid w:val="006469D2"/>
    <w:rsid w:val="00655FAB"/>
    <w:rsid w:val="00663EB3"/>
    <w:rsid w:val="006825CF"/>
    <w:rsid w:val="00683CCB"/>
    <w:rsid w:val="00687A06"/>
    <w:rsid w:val="00691466"/>
    <w:rsid w:val="006942FE"/>
    <w:rsid w:val="006A0553"/>
    <w:rsid w:val="006A36BB"/>
    <w:rsid w:val="006A50D3"/>
    <w:rsid w:val="006C3560"/>
    <w:rsid w:val="006C672A"/>
    <w:rsid w:val="006D0175"/>
    <w:rsid w:val="006D78C9"/>
    <w:rsid w:val="006F1685"/>
    <w:rsid w:val="006F4FE2"/>
    <w:rsid w:val="006F69F1"/>
    <w:rsid w:val="0070555B"/>
    <w:rsid w:val="00707047"/>
    <w:rsid w:val="0071327D"/>
    <w:rsid w:val="00716CBC"/>
    <w:rsid w:val="00723A5B"/>
    <w:rsid w:val="00725CF0"/>
    <w:rsid w:val="00734E5C"/>
    <w:rsid w:val="00735D12"/>
    <w:rsid w:val="007412AA"/>
    <w:rsid w:val="00747DFE"/>
    <w:rsid w:val="0075320E"/>
    <w:rsid w:val="00763351"/>
    <w:rsid w:val="00766125"/>
    <w:rsid w:val="0077247D"/>
    <w:rsid w:val="0077350C"/>
    <w:rsid w:val="00773C55"/>
    <w:rsid w:val="007752C8"/>
    <w:rsid w:val="00784D31"/>
    <w:rsid w:val="00795CA7"/>
    <w:rsid w:val="007A2A2C"/>
    <w:rsid w:val="007A42C2"/>
    <w:rsid w:val="007B42F7"/>
    <w:rsid w:val="007B515B"/>
    <w:rsid w:val="007C01F1"/>
    <w:rsid w:val="007C2938"/>
    <w:rsid w:val="007C2E30"/>
    <w:rsid w:val="007C767D"/>
    <w:rsid w:val="007D30EF"/>
    <w:rsid w:val="007D6B71"/>
    <w:rsid w:val="007E3ADB"/>
    <w:rsid w:val="007F5708"/>
    <w:rsid w:val="00812BF5"/>
    <w:rsid w:val="00814571"/>
    <w:rsid w:val="00823287"/>
    <w:rsid w:val="00824E2D"/>
    <w:rsid w:val="00826A20"/>
    <w:rsid w:val="00830558"/>
    <w:rsid w:val="00831D64"/>
    <w:rsid w:val="00834E93"/>
    <w:rsid w:val="00834FA5"/>
    <w:rsid w:val="0083710A"/>
    <w:rsid w:val="00864EC0"/>
    <w:rsid w:val="00880E46"/>
    <w:rsid w:val="00896F4B"/>
    <w:rsid w:val="00897D73"/>
    <w:rsid w:val="008B2999"/>
    <w:rsid w:val="008B3787"/>
    <w:rsid w:val="008C448C"/>
    <w:rsid w:val="008C5DD8"/>
    <w:rsid w:val="008D58CE"/>
    <w:rsid w:val="008D742C"/>
    <w:rsid w:val="008E072A"/>
    <w:rsid w:val="008F66AE"/>
    <w:rsid w:val="009014F7"/>
    <w:rsid w:val="00902DC8"/>
    <w:rsid w:val="00905E12"/>
    <w:rsid w:val="00905E47"/>
    <w:rsid w:val="00923309"/>
    <w:rsid w:val="009244CF"/>
    <w:rsid w:val="0093027D"/>
    <w:rsid w:val="009442EB"/>
    <w:rsid w:val="00945DD8"/>
    <w:rsid w:val="00947137"/>
    <w:rsid w:val="00947956"/>
    <w:rsid w:val="0095111F"/>
    <w:rsid w:val="009605D6"/>
    <w:rsid w:val="00962963"/>
    <w:rsid w:val="009734CB"/>
    <w:rsid w:val="00975A67"/>
    <w:rsid w:val="00984601"/>
    <w:rsid w:val="00987C98"/>
    <w:rsid w:val="0099136A"/>
    <w:rsid w:val="00996285"/>
    <w:rsid w:val="00997105"/>
    <w:rsid w:val="009A0A8D"/>
    <w:rsid w:val="009A3C83"/>
    <w:rsid w:val="009B1E96"/>
    <w:rsid w:val="009C746D"/>
    <w:rsid w:val="009C76D5"/>
    <w:rsid w:val="009D1544"/>
    <w:rsid w:val="009D3E04"/>
    <w:rsid w:val="009D3FB3"/>
    <w:rsid w:val="009D6A67"/>
    <w:rsid w:val="009D7B1D"/>
    <w:rsid w:val="009E4873"/>
    <w:rsid w:val="00A057F8"/>
    <w:rsid w:val="00A11017"/>
    <w:rsid w:val="00A3253B"/>
    <w:rsid w:val="00A32793"/>
    <w:rsid w:val="00A32A29"/>
    <w:rsid w:val="00A40754"/>
    <w:rsid w:val="00A56F79"/>
    <w:rsid w:val="00A5786D"/>
    <w:rsid w:val="00A67B93"/>
    <w:rsid w:val="00A718C6"/>
    <w:rsid w:val="00A71C59"/>
    <w:rsid w:val="00A74ECE"/>
    <w:rsid w:val="00A76BEE"/>
    <w:rsid w:val="00A76E60"/>
    <w:rsid w:val="00A861C6"/>
    <w:rsid w:val="00A86FC7"/>
    <w:rsid w:val="00A90B50"/>
    <w:rsid w:val="00AA0D90"/>
    <w:rsid w:val="00AA3C24"/>
    <w:rsid w:val="00AA68B9"/>
    <w:rsid w:val="00AC0B7A"/>
    <w:rsid w:val="00AD2F5E"/>
    <w:rsid w:val="00AD44C2"/>
    <w:rsid w:val="00AD5B21"/>
    <w:rsid w:val="00AF5C6F"/>
    <w:rsid w:val="00B00748"/>
    <w:rsid w:val="00B07934"/>
    <w:rsid w:val="00B10C75"/>
    <w:rsid w:val="00B23D28"/>
    <w:rsid w:val="00B25C17"/>
    <w:rsid w:val="00B26C71"/>
    <w:rsid w:val="00B522E9"/>
    <w:rsid w:val="00B64063"/>
    <w:rsid w:val="00B80348"/>
    <w:rsid w:val="00B82201"/>
    <w:rsid w:val="00B82B3E"/>
    <w:rsid w:val="00B82FFE"/>
    <w:rsid w:val="00B84451"/>
    <w:rsid w:val="00BA575F"/>
    <w:rsid w:val="00BB0435"/>
    <w:rsid w:val="00BB14D8"/>
    <w:rsid w:val="00BB7056"/>
    <w:rsid w:val="00BC0B6D"/>
    <w:rsid w:val="00BC2131"/>
    <w:rsid w:val="00BC2788"/>
    <w:rsid w:val="00BC4F65"/>
    <w:rsid w:val="00BD0BC6"/>
    <w:rsid w:val="00BD6454"/>
    <w:rsid w:val="00BE3F4E"/>
    <w:rsid w:val="00BE516F"/>
    <w:rsid w:val="00BF08BC"/>
    <w:rsid w:val="00BF19EF"/>
    <w:rsid w:val="00BF71DF"/>
    <w:rsid w:val="00C41F3B"/>
    <w:rsid w:val="00C42284"/>
    <w:rsid w:val="00C45D00"/>
    <w:rsid w:val="00C56173"/>
    <w:rsid w:val="00C734D2"/>
    <w:rsid w:val="00C87B3B"/>
    <w:rsid w:val="00C91421"/>
    <w:rsid w:val="00C921A6"/>
    <w:rsid w:val="00C93F90"/>
    <w:rsid w:val="00CB0366"/>
    <w:rsid w:val="00CB2D81"/>
    <w:rsid w:val="00CC2B74"/>
    <w:rsid w:val="00CD322A"/>
    <w:rsid w:val="00CE78A8"/>
    <w:rsid w:val="00CF489F"/>
    <w:rsid w:val="00D048A6"/>
    <w:rsid w:val="00D14F56"/>
    <w:rsid w:val="00D215AC"/>
    <w:rsid w:val="00D30800"/>
    <w:rsid w:val="00D35DFC"/>
    <w:rsid w:val="00D41C0A"/>
    <w:rsid w:val="00D441F7"/>
    <w:rsid w:val="00D5405D"/>
    <w:rsid w:val="00D554FF"/>
    <w:rsid w:val="00D66960"/>
    <w:rsid w:val="00D75501"/>
    <w:rsid w:val="00D8485C"/>
    <w:rsid w:val="00D87054"/>
    <w:rsid w:val="00D87D04"/>
    <w:rsid w:val="00D91596"/>
    <w:rsid w:val="00D91FB9"/>
    <w:rsid w:val="00DA11BA"/>
    <w:rsid w:val="00DA2766"/>
    <w:rsid w:val="00DA61F6"/>
    <w:rsid w:val="00DC475F"/>
    <w:rsid w:val="00DF049D"/>
    <w:rsid w:val="00DF3DD9"/>
    <w:rsid w:val="00DF7118"/>
    <w:rsid w:val="00DF79A3"/>
    <w:rsid w:val="00E0285A"/>
    <w:rsid w:val="00E03A1C"/>
    <w:rsid w:val="00E12204"/>
    <w:rsid w:val="00E1464F"/>
    <w:rsid w:val="00E15767"/>
    <w:rsid w:val="00E204FE"/>
    <w:rsid w:val="00E21B96"/>
    <w:rsid w:val="00E255C0"/>
    <w:rsid w:val="00E304FE"/>
    <w:rsid w:val="00E51644"/>
    <w:rsid w:val="00E5246C"/>
    <w:rsid w:val="00E525FD"/>
    <w:rsid w:val="00E54464"/>
    <w:rsid w:val="00E55358"/>
    <w:rsid w:val="00EA01E4"/>
    <w:rsid w:val="00EA1BFA"/>
    <w:rsid w:val="00EB53F6"/>
    <w:rsid w:val="00EB5BE8"/>
    <w:rsid w:val="00EC3A8C"/>
    <w:rsid w:val="00ED1789"/>
    <w:rsid w:val="00ED3E9C"/>
    <w:rsid w:val="00ED7BDD"/>
    <w:rsid w:val="00EE022B"/>
    <w:rsid w:val="00EE16C8"/>
    <w:rsid w:val="00EE2C3C"/>
    <w:rsid w:val="00F06B68"/>
    <w:rsid w:val="00F07FEE"/>
    <w:rsid w:val="00F122D9"/>
    <w:rsid w:val="00F159BB"/>
    <w:rsid w:val="00F3059F"/>
    <w:rsid w:val="00F340EF"/>
    <w:rsid w:val="00F35D29"/>
    <w:rsid w:val="00F40EA3"/>
    <w:rsid w:val="00F442C8"/>
    <w:rsid w:val="00F521F4"/>
    <w:rsid w:val="00F5507C"/>
    <w:rsid w:val="00F74EDC"/>
    <w:rsid w:val="00F764CB"/>
    <w:rsid w:val="00F80B9E"/>
    <w:rsid w:val="00F8239C"/>
    <w:rsid w:val="00F82858"/>
    <w:rsid w:val="00F8626D"/>
    <w:rsid w:val="00FA15B2"/>
    <w:rsid w:val="00FA1F69"/>
    <w:rsid w:val="00FA2F27"/>
    <w:rsid w:val="00FA773A"/>
    <w:rsid w:val="00FD1C5B"/>
    <w:rsid w:val="00FD408C"/>
    <w:rsid w:val="00FD4731"/>
    <w:rsid w:val="00FE7750"/>
    <w:rsid w:val="00FE7BDE"/>
    <w:rsid w:val="00FF72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4DC1"/>
  <w15:docId w15:val="{E30D8615-B353-4E5C-85F1-ECF9B558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B2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851"/>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EE022B"/>
    <w:pPr>
      <w:autoSpaceDE w:val="0"/>
      <w:autoSpaceDN w:val="0"/>
      <w:adjustRightInd w:val="0"/>
    </w:pPr>
    <w:rPr>
      <w:rFonts w:ascii="Arial" w:hAnsi="Arial" w:cs="Arial"/>
      <w:color w:val="000000"/>
      <w:sz w:val="24"/>
      <w:szCs w:val="24"/>
      <w:lang w:val="en-CA"/>
    </w:rPr>
  </w:style>
  <w:style w:type="character" w:customStyle="1" w:styleId="Heading1Char">
    <w:name w:val="Heading 1 Char"/>
    <w:basedOn w:val="DefaultParagraphFont"/>
    <w:link w:val="Heading1"/>
    <w:uiPriority w:val="9"/>
    <w:rsid w:val="00AD5B21"/>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77247D"/>
    <w:pPr>
      <w:spacing w:line="259" w:lineRule="auto"/>
      <w:outlineLvl w:val="9"/>
    </w:pPr>
  </w:style>
  <w:style w:type="paragraph" w:styleId="TOC1">
    <w:name w:val="toc 1"/>
    <w:basedOn w:val="Normal"/>
    <w:next w:val="Normal"/>
    <w:autoRedefine/>
    <w:uiPriority w:val="39"/>
    <w:unhideWhenUsed/>
    <w:rsid w:val="0077247D"/>
    <w:pPr>
      <w:spacing w:after="100"/>
    </w:pPr>
  </w:style>
  <w:style w:type="character" w:styleId="Hyperlink">
    <w:name w:val="Hyperlink"/>
    <w:basedOn w:val="DefaultParagraphFont"/>
    <w:uiPriority w:val="99"/>
    <w:unhideWhenUsed/>
    <w:rsid w:val="0077247D"/>
    <w:rPr>
      <w:color w:val="467886" w:themeColor="hyperlink"/>
      <w:u w:val="single"/>
    </w:rPr>
  </w:style>
  <w:style w:type="character" w:styleId="UnresolvedMention">
    <w:name w:val="Unresolved Mention"/>
    <w:basedOn w:val="DefaultParagraphFont"/>
    <w:uiPriority w:val="99"/>
    <w:semiHidden/>
    <w:unhideWhenUsed/>
    <w:rsid w:val="00723A5B"/>
    <w:rPr>
      <w:color w:val="605E5C"/>
      <w:shd w:val="clear" w:color="auto" w:fill="E1DFDD"/>
    </w:rPr>
  </w:style>
  <w:style w:type="paragraph" w:styleId="Header">
    <w:name w:val="header"/>
    <w:basedOn w:val="Normal"/>
    <w:link w:val="HeaderChar"/>
    <w:uiPriority w:val="99"/>
    <w:unhideWhenUsed/>
    <w:rsid w:val="008C448C"/>
    <w:pPr>
      <w:tabs>
        <w:tab w:val="center" w:pos="4680"/>
        <w:tab w:val="right" w:pos="9360"/>
      </w:tabs>
    </w:pPr>
  </w:style>
  <w:style w:type="character" w:customStyle="1" w:styleId="HeaderChar">
    <w:name w:val="Header Char"/>
    <w:basedOn w:val="DefaultParagraphFont"/>
    <w:link w:val="Header"/>
    <w:uiPriority w:val="99"/>
    <w:rsid w:val="008C448C"/>
  </w:style>
  <w:style w:type="paragraph" w:styleId="Footer">
    <w:name w:val="footer"/>
    <w:basedOn w:val="Normal"/>
    <w:link w:val="FooterChar"/>
    <w:uiPriority w:val="99"/>
    <w:unhideWhenUsed/>
    <w:rsid w:val="008C448C"/>
    <w:pPr>
      <w:tabs>
        <w:tab w:val="center" w:pos="4680"/>
        <w:tab w:val="right" w:pos="9360"/>
      </w:tabs>
    </w:pPr>
  </w:style>
  <w:style w:type="character" w:customStyle="1" w:styleId="FooterChar">
    <w:name w:val="Footer Char"/>
    <w:basedOn w:val="DefaultParagraphFont"/>
    <w:link w:val="Footer"/>
    <w:uiPriority w:val="99"/>
    <w:rsid w:val="008C448C"/>
  </w:style>
  <w:style w:type="character" w:styleId="PlaceholderText">
    <w:name w:val="Placeholder Text"/>
    <w:basedOn w:val="DefaultParagraphFont"/>
    <w:uiPriority w:val="99"/>
    <w:semiHidden/>
    <w:rsid w:val="00AD44C2"/>
    <w:rPr>
      <w:color w:val="666666"/>
    </w:rPr>
  </w:style>
  <w:style w:type="paragraph" w:styleId="Title">
    <w:name w:val="Title"/>
    <w:basedOn w:val="Normal"/>
    <w:next w:val="Normal"/>
    <w:link w:val="TitleChar"/>
    <w:uiPriority w:val="10"/>
    <w:qFormat/>
    <w:rsid w:val="003B57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7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06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ireadmin@townshipleeds.on.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readmin@townshipleeds.on.ca"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eadmin@townshipleeds.o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11.jpg@01DBECE8.FEC717B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11.jpg@01DBECE8.FEC717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Okum</dc:creator>
  <cp:lastModifiedBy>Melanie  Cook</cp:lastModifiedBy>
  <cp:revision>23</cp:revision>
  <cp:lastPrinted>2025-07-15T17:56:00Z</cp:lastPrinted>
  <dcterms:created xsi:type="dcterms:W3CDTF">2025-07-15T18:40:00Z</dcterms:created>
  <dcterms:modified xsi:type="dcterms:W3CDTF">2025-07-15T19:22:00Z</dcterms:modified>
</cp:coreProperties>
</file>